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DC7D3" w14:textId="77777777" w:rsidR="005C292D" w:rsidRDefault="005C292D" w:rsidP="00171BE9">
      <w:pPr>
        <w:autoSpaceDE w:val="0"/>
        <w:autoSpaceDN w:val="0"/>
        <w:adjustRightInd w:val="0"/>
        <w:spacing w:after="40"/>
        <w:rPr>
          <w:rFonts w:cstheme="minorHAnsi"/>
          <w:b/>
          <w:bCs/>
          <w:sz w:val="36"/>
          <w:szCs w:val="36"/>
          <w:lang w:val="en-US"/>
        </w:rPr>
      </w:pPr>
    </w:p>
    <w:p w14:paraId="0CD69BBA" w14:textId="38E57E51" w:rsidR="005C292D" w:rsidRDefault="005C292D" w:rsidP="00171BE9">
      <w:pPr>
        <w:autoSpaceDE w:val="0"/>
        <w:autoSpaceDN w:val="0"/>
        <w:adjustRightInd w:val="0"/>
        <w:spacing w:after="40"/>
        <w:rPr>
          <w:rFonts w:cstheme="minorHAnsi"/>
          <w:b/>
          <w:bCs/>
          <w:sz w:val="36"/>
          <w:szCs w:val="36"/>
          <w:lang w:val="en-US"/>
        </w:rPr>
      </w:pPr>
      <w:r>
        <w:rPr>
          <w:rFonts w:cstheme="minorHAnsi"/>
          <w:b/>
          <w:bCs/>
          <w:noProof/>
          <w:sz w:val="36"/>
          <w:szCs w:val="36"/>
          <w:lang w:val="en-US"/>
        </w:rPr>
        <w:drawing>
          <wp:inline distT="0" distB="0" distL="0" distR="0" wp14:anchorId="0E3340F2" wp14:editId="13A3B476">
            <wp:extent cx="6858000" cy="784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alition log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784225"/>
                    </a:xfrm>
                    <a:prstGeom prst="rect">
                      <a:avLst/>
                    </a:prstGeom>
                  </pic:spPr>
                </pic:pic>
              </a:graphicData>
            </a:graphic>
          </wp:inline>
        </w:drawing>
      </w:r>
    </w:p>
    <w:p w14:paraId="5E75736D" w14:textId="77777777" w:rsidR="005C292D" w:rsidRDefault="005C292D" w:rsidP="00171BE9">
      <w:pPr>
        <w:autoSpaceDE w:val="0"/>
        <w:autoSpaceDN w:val="0"/>
        <w:adjustRightInd w:val="0"/>
        <w:spacing w:after="40"/>
        <w:rPr>
          <w:rFonts w:cstheme="minorHAnsi"/>
          <w:b/>
          <w:bCs/>
          <w:sz w:val="36"/>
          <w:szCs w:val="36"/>
          <w:lang w:val="en-US"/>
        </w:rPr>
      </w:pPr>
    </w:p>
    <w:p w14:paraId="4A4C0557" w14:textId="57EDF24E" w:rsidR="00171BE9" w:rsidRPr="00CE3597" w:rsidRDefault="00171BE9" w:rsidP="00171BE9">
      <w:pPr>
        <w:autoSpaceDE w:val="0"/>
        <w:autoSpaceDN w:val="0"/>
        <w:adjustRightInd w:val="0"/>
        <w:spacing w:after="40"/>
        <w:rPr>
          <w:rFonts w:cstheme="minorHAnsi"/>
          <w:b/>
          <w:bCs/>
          <w:sz w:val="36"/>
          <w:szCs w:val="36"/>
          <w:lang w:val="en-US"/>
        </w:rPr>
      </w:pPr>
      <w:r w:rsidRPr="00CE3597">
        <w:rPr>
          <w:rFonts w:cstheme="minorHAnsi"/>
          <w:b/>
          <w:bCs/>
          <w:sz w:val="36"/>
          <w:szCs w:val="36"/>
          <w:lang w:val="en-US"/>
        </w:rPr>
        <w:t>Nova Scotia COVID-19 Health Research Coalition</w:t>
      </w:r>
    </w:p>
    <w:p w14:paraId="552ECCD7" w14:textId="77777777" w:rsidR="00171BE9" w:rsidRPr="00CE3597" w:rsidRDefault="00171BE9" w:rsidP="00171BE9">
      <w:pPr>
        <w:autoSpaceDE w:val="0"/>
        <w:autoSpaceDN w:val="0"/>
        <w:adjustRightInd w:val="0"/>
        <w:rPr>
          <w:rFonts w:cstheme="minorHAnsi"/>
          <w:sz w:val="20"/>
          <w:szCs w:val="20"/>
          <w:lang w:val="en-US"/>
        </w:rPr>
      </w:pPr>
    </w:p>
    <w:p w14:paraId="7F7534FC" w14:textId="77777777" w:rsidR="00171BE9" w:rsidRPr="004A763A" w:rsidRDefault="00171BE9" w:rsidP="00171BE9">
      <w:pPr>
        <w:autoSpaceDE w:val="0"/>
        <w:autoSpaceDN w:val="0"/>
        <w:adjustRightInd w:val="0"/>
        <w:rPr>
          <w:rFonts w:cstheme="minorHAnsi"/>
          <w:b/>
          <w:bCs/>
          <w:sz w:val="22"/>
          <w:szCs w:val="22"/>
          <w:lang w:val="en-US"/>
        </w:rPr>
      </w:pPr>
      <w:r w:rsidRPr="004A763A">
        <w:rPr>
          <w:rFonts w:cstheme="minorHAnsi"/>
          <w:b/>
          <w:bCs/>
          <w:sz w:val="22"/>
          <w:szCs w:val="22"/>
          <w:lang w:val="en-US"/>
        </w:rPr>
        <w:t>Opportunity</w:t>
      </w:r>
    </w:p>
    <w:p w14:paraId="4E7EA26E" w14:textId="12288067" w:rsidR="00171BE9" w:rsidRPr="004A763A" w:rsidRDefault="00171BE9" w:rsidP="00171BE9">
      <w:pPr>
        <w:autoSpaceDE w:val="0"/>
        <w:autoSpaceDN w:val="0"/>
        <w:adjustRightInd w:val="0"/>
        <w:rPr>
          <w:rFonts w:cstheme="minorHAnsi"/>
          <w:sz w:val="22"/>
          <w:szCs w:val="22"/>
          <w:lang w:val="en-US"/>
        </w:rPr>
      </w:pPr>
      <w:r w:rsidRPr="004A763A">
        <w:rPr>
          <w:rFonts w:cstheme="minorHAnsi"/>
          <w:sz w:val="22"/>
          <w:szCs w:val="22"/>
          <w:lang w:val="en-US"/>
        </w:rPr>
        <w:t xml:space="preserve">A collaborative partnership to develop a COVID-19 research response strategy has formed among NSHA Research &amp; Innovation (Nova Scotia Health Authority), Dalhousie University, Research Nova Scotia, the Dalhousie Medical Research Foundation, the QEII Health Sciences Centre Foundation, the IWK Foundation, and the Dartmouth General Hospital Foundation (DGHF). These partners have collectively committed </w:t>
      </w:r>
      <w:r w:rsidR="00CE3597" w:rsidRPr="004A763A">
        <w:rPr>
          <w:rFonts w:cstheme="minorHAnsi"/>
          <w:sz w:val="22"/>
          <w:szCs w:val="22"/>
          <w:lang w:val="en-US"/>
        </w:rPr>
        <w:t xml:space="preserve">a minimum </w:t>
      </w:r>
      <w:r w:rsidRPr="004A763A">
        <w:rPr>
          <w:rFonts w:cstheme="minorHAnsi"/>
          <w:sz w:val="22"/>
          <w:szCs w:val="22"/>
          <w:lang w:val="en-US"/>
        </w:rPr>
        <w:t>$1.5 million to support the Nova Scotia research community. This research effort will inform the best COVID-19 practices and support healthcare decision making and planning that benefits the population of Nova Scotia.</w:t>
      </w:r>
    </w:p>
    <w:p w14:paraId="6B2A2B9A" w14:textId="77777777" w:rsidR="00171BE9" w:rsidRPr="004A763A" w:rsidRDefault="00171BE9" w:rsidP="00171BE9">
      <w:pPr>
        <w:autoSpaceDE w:val="0"/>
        <w:autoSpaceDN w:val="0"/>
        <w:adjustRightInd w:val="0"/>
        <w:rPr>
          <w:rFonts w:cstheme="minorHAnsi"/>
          <w:sz w:val="22"/>
          <w:szCs w:val="22"/>
          <w:lang w:val="en-US"/>
        </w:rPr>
      </w:pPr>
    </w:p>
    <w:p w14:paraId="4BD7A463" w14:textId="77777777" w:rsidR="00171BE9" w:rsidRPr="004A763A" w:rsidRDefault="00171BE9" w:rsidP="00D754F2">
      <w:pPr>
        <w:autoSpaceDE w:val="0"/>
        <w:autoSpaceDN w:val="0"/>
        <w:adjustRightInd w:val="0"/>
        <w:spacing w:after="120"/>
        <w:rPr>
          <w:rFonts w:cstheme="minorHAnsi"/>
          <w:sz w:val="22"/>
          <w:szCs w:val="22"/>
          <w:lang w:val="en-US"/>
        </w:rPr>
      </w:pPr>
      <w:r w:rsidRPr="004A763A">
        <w:rPr>
          <w:rFonts w:cstheme="minorHAnsi"/>
          <w:sz w:val="22"/>
          <w:szCs w:val="22"/>
          <w:lang w:val="en-US"/>
        </w:rPr>
        <w:t>The funding will serve two purposes:</w:t>
      </w:r>
    </w:p>
    <w:p w14:paraId="2ACA441B" w14:textId="117F1103" w:rsidR="00171BE9" w:rsidRPr="004A763A" w:rsidRDefault="00171BE9" w:rsidP="00D754F2">
      <w:pPr>
        <w:autoSpaceDE w:val="0"/>
        <w:autoSpaceDN w:val="0"/>
        <w:adjustRightInd w:val="0"/>
        <w:spacing w:after="120"/>
        <w:ind w:left="720"/>
        <w:rPr>
          <w:rFonts w:cstheme="minorHAnsi"/>
          <w:sz w:val="22"/>
          <w:szCs w:val="22"/>
          <w:lang w:val="en-US"/>
        </w:rPr>
      </w:pPr>
      <w:r w:rsidRPr="004A763A">
        <w:rPr>
          <w:rFonts w:cstheme="minorHAnsi"/>
          <w:sz w:val="22"/>
          <w:szCs w:val="22"/>
          <w:lang w:val="en-US"/>
        </w:rPr>
        <w:t>1) Deliver world-class COVID-19 research to inform health system decisions, vaccine development, identification of novel treatments, device development, an understanding of virus-host biology, and the social impact and social response to the pandemic.</w:t>
      </w:r>
    </w:p>
    <w:p w14:paraId="2CA386FE" w14:textId="21BDE735" w:rsidR="00171BE9" w:rsidRPr="004A763A" w:rsidRDefault="00171BE9" w:rsidP="00D754F2">
      <w:pPr>
        <w:autoSpaceDE w:val="0"/>
        <w:autoSpaceDN w:val="0"/>
        <w:adjustRightInd w:val="0"/>
        <w:ind w:left="720"/>
        <w:rPr>
          <w:rFonts w:cstheme="minorHAnsi"/>
          <w:sz w:val="22"/>
          <w:szCs w:val="22"/>
          <w:lang w:val="en-US"/>
        </w:rPr>
      </w:pPr>
      <w:r w:rsidRPr="004A763A">
        <w:rPr>
          <w:rFonts w:cstheme="minorHAnsi"/>
          <w:sz w:val="22"/>
          <w:szCs w:val="22"/>
          <w:lang w:val="en-US"/>
        </w:rPr>
        <w:t xml:space="preserve">2) Leverage existing research capabilities to rapidly respond to the urgent need to support COVID-19 related research. </w:t>
      </w:r>
    </w:p>
    <w:p w14:paraId="187E872E" w14:textId="77777777" w:rsidR="00171BE9" w:rsidRPr="004A763A" w:rsidRDefault="00171BE9" w:rsidP="00171BE9">
      <w:pPr>
        <w:autoSpaceDE w:val="0"/>
        <w:autoSpaceDN w:val="0"/>
        <w:adjustRightInd w:val="0"/>
        <w:rPr>
          <w:rFonts w:cstheme="minorHAnsi"/>
          <w:sz w:val="22"/>
          <w:szCs w:val="22"/>
          <w:lang w:val="en-US"/>
        </w:rPr>
      </w:pPr>
    </w:p>
    <w:p w14:paraId="4914BF6F" w14:textId="77777777" w:rsidR="00171BE9" w:rsidRPr="004A763A" w:rsidRDefault="00171BE9" w:rsidP="00171BE9">
      <w:pPr>
        <w:autoSpaceDE w:val="0"/>
        <w:autoSpaceDN w:val="0"/>
        <w:adjustRightInd w:val="0"/>
        <w:rPr>
          <w:rFonts w:cstheme="minorHAnsi"/>
          <w:sz w:val="22"/>
          <w:szCs w:val="22"/>
          <w:lang w:val="en-US"/>
        </w:rPr>
      </w:pPr>
      <w:r w:rsidRPr="004A763A">
        <w:rPr>
          <w:rFonts w:cstheme="minorHAnsi"/>
          <w:b/>
          <w:bCs/>
          <w:sz w:val="22"/>
          <w:szCs w:val="22"/>
          <w:lang w:val="en-US"/>
        </w:rPr>
        <w:t>Available Funding:</w:t>
      </w:r>
    </w:p>
    <w:p w14:paraId="3C00E95B" w14:textId="77777777" w:rsidR="00171BE9" w:rsidRPr="004A763A" w:rsidRDefault="00171BE9" w:rsidP="00171BE9">
      <w:pPr>
        <w:autoSpaceDE w:val="0"/>
        <w:autoSpaceDN w:val="0"/>
        <w:adjustRightInd w:val="0"/>
        <w:rPr>
          <w:rFonts w:cstheme="minorHAnsi"/>
          <w:sz w:val="22"/>
          <w:szCs w:val="22"/>
          <w:lang w:val="en-US"/>
        </w:rPr>
      </w:pPr>
      <w:r w:rsidRPr="004A763A">
        <w:rPr>
          <w:rFonts w:cstheme="minorHAnsi"/>
          <w:sz w:val="22"/>
          <w:szCs w:val="22"/>
          <w:lang w:val="en-US"/>
        </w:rPr>
        <w:t>Applicants may apply for up to a maximum of $75,000.</w:t>
      </w:r>
    </w:p>
    <w:p w14:paraId="0A050E58" w14:textId="77777777" w:rsidR="00171BE9" w:rsidRPr="004A763A" w:rsidRDefault="00171BE9" w:rsidP="00171BE9">
      <w:pPr>
        <w:autoSpaceDE w:val="0"/>
        <w:autoSpaceDN w:val="0"/>
        <w:adjustRightInd w:val="0"/>
        <w:rPr>
          <w:rFonts w:cstheme="minorHAnsi"/>
          <w:sz w:val="22"/>
          <w:szCs w:val="22"/>
          <w:lang w:val="en-US"/>
        </w:rPr>
      </w:pPr>
    </w:p>
    <w:p w14:paraId="7F0407FA" w14:textId="77777777" w:rsidR="00171BE9" w:rsidRPr="004A763A" w:rsidRDefault="00171BE9" w:rsidP="00171BE9">
      <w:pPr>
        <w:autoSpaceDE w:val="0"/>
        <w:autoSpaceDN w:val="0"/>
        <w:adjustRightInd w:val="0"/>
        <w:rPr>
          <w:rFonts w:cstheme="minorHAnsi"/>
          <w:sz w:val="22"/>
          <w:szCs w:val="22"/>
          <w:lang w:val="en-US"/>
        </w:rPr>
      </w:pPr>
      <w:r w:rsidRPr="004A763A">
        <w:rPr>
          <w:rFonts w:cstheme="minorHAnsi"/>
          <w:b/>
          <w:bCs/>
          <w:sz w:val="22"/>
          <w:szCs w:val="22"/>
          <w:lang w:val="en-US"/>
        </w:rPr>
        <w:t>Who is Eligible to Apply?</w:t>
      </w:r>
    </w:p>
    <w:p w14:paraId="58B302FF" w14:textId="77777777" w:rsidR="00171BE9" w:rsidRPr="004A763A" w:rsidRDefault="00171BE9" w:rsidP="00171BE9">
      <w:pPr>
        <w:autoSpaceDE w:val="0"/>
        <w:autoSpaceDN w:val="0"/>
        <w:adjustRightInd w:val="0"/>
        <w:rPr>
          <w:rFonts w:cstheme="minorHAnsi"/>
          <w:sz w:val="22"/>
          <w:szCs w:val="22"/>
          <w:lang w:val="en-US"/>
        </w:rPr>
      </w:pPr>
      <w:r w:rsidRPr="004A763A">
        <w:rPr>
          <w:rFonts w:cstheme="minorHAnsi"/>
          <w:sz w:val="22"/>
          <w:szCs w:val="22"/>
          <w:lang w:val="en-US"/>
        </w:rPr>
        <w:t>This Call for Applications is open to all:</w:t>
      </w:r>
    </w:p>
    <w:p w14:paraId="12C52551" w14:textId="5DE191EB" w:rsidR="00641A02" w:rsidRPr="00641A02" w:rsidRDefault="00171BE9" w:rsidP="00AF5347">
      <w:pPr>
        <w:pStyle w:val="ParagraphStyle1"/>
        <w:spacing w:after="120"/>
        <w:rPr>
          <w:sz w:val="22"/>
          <w:szCs w:val="22"/>
        </w:rPr>
      </w:pPr>
      <w:r w:rsidRPr="004A763A">
        <w:rPr>
          <w:rFonts w:asciiTheme="minorHAnsi" w:hAnsiTheme="minorHAnsi" w:cstheme="minorHAnsi"/>
          <w:sz w:val="22"/>
          <w:szCs w:val="22"/>
        </w:rPr>
        <w:tab/>
      </w:r>
      <w:r w:rsidR="00641A02">
        <w:rPr>
          <w:sz w:val="22"/>
          <w:szCs w:val="22"/>
        </w:rPr>
        <w:t xml:space="preserve">1. Dalhousie faculty members, who are eligible to hold research grants, from any Dalhousie Faculty. </w:t>
      </w:r>
    </w:p>
    <w:p w14:paraId="6686D02B" w14:textId="04BE0B59" w:rsidR="00171BE9" w:rsidRPr="004A763A" w:rsidRDefault="00641A02" w:rsidP="00AF5347">
      <w:pPr>
        <w:autoSpaceDE w:val="0"/>
        <w:autoSpaceDN w:val="0"/>
        <w:adjustRightInd w:val="0"/>
        <w:spacing w:after="120"/>
        <w:ind w:firstLine="720"/>
        <w:rPr>
          <w:rFonts w:cstheme="minorHAnsi"/>
          <w:sz w:val="22"/>
          <w:szCs w:val="22"/>
          <w:lang w:val="en-US"/>
        </w:rPr>
      </w:pPr>
      <w:r>
        <w:rPr>
          <w:rFonts w:cstheme="minorHAnsi"/>
          <w:sz w:val="22"/>
          <w:szCs w:val="22"/>
          <w:lang w:val="en-US"/>
        </w:rPr>
        <w:t xml:space="preserve">2. </w:t>
      </w:r>
      <w:r w:rsidR="00171BE9" w:rsidRPr="004A763A">
        <w:rPr>
          <w:rFonts w:cstheme="minorHAnsi"/>
          <w:sz w:val="22"/>
          <w:szCs w:val="22"/>
          <w:lang w:val="en-US"/>
        </w:rPr>
        <w:t xml:space="preserve">Researchers from all Nova Scotian Universities and Community Colleges. </w:t>
      </w:r>
    </w:p>
    <w:p w14:paraId="5CECF229" w14:textId="0BBBB972" w:rsidR="00171BE9" w:rsidRPr="004A763A" w:rsidRDefault="00171BE9" w:rsidP="00AF5347">
      <w:pPr>
        <w:autoSpaceDE w:val="0"/>
        <w:autoSpaceDN w:val="0"/>
        <w:adjustRightInd w:val="0"/>
        <w:spacing w:after="120"/>
        <w:rPr>
          <w:rFonts w:cstheme="minorHAnsi"/>
          <w:sz w:val="22"/>
          <w:szCs w:val="22"/>
          <w:lang w:val="en-US"/>
        </w:rPr>
      </w:pPr>
      <w:r w:rsidRPr="004A763A">
        <w:rPr>
          <w:rFonts w:cstheme="minorHAnsi"/>
          <w:sz w:val="22"/>
          <w:szCs w:val="22"/>
          <w:lang w:val="en-US"/>
        </w:rPr>
        <w:tab/>
      </w:r>
      <w:r w:rsidR="00641A02">
        <w:rPr>
          <w:rFonts w:cstheme="minorHAnsi"/>
          <w:sz w:val="22"/>
          <w:szCs w:val="22"/>
          <w:lang w:val="en-US"/>
        </w:rPr>
        <w:t>3</w:t>
      </w:r>
      <w:r w:rsidRPr="004A763A">
        <w:rPr>
          <w:rFonts w:cstheme="minorHAnsi"/>
          <w:sz w:val="22"/>
          <w:szCs w:val="22"/>
          <w:lang w:val="en-US"/>
        </w:rPr>
        <w:t>. NSHA research community members/researchers with an NSHA affiliation or appointment.</w:t>
      </w:r>
    </w:p>
    <w:p w14:paraId="0913085B" w14:textId="7FAB1211" w:rsidR="00171BE9" w:rsidRPr="004A763A" w:rsidRDefault="00641A02" w:rsidP="00AF5347">
      <w:pPr>
        <w:autoSpaceDE w:val="0"/>
        <w:autoSpaceDN w:val="0"/>
        <w:adjustRightInd w:val="0"/>
        <w:ind w:left="720"/>
        <w:rPr>
          <w:rFonts w:cstheme="minorHAnsi"/>
          <w:sz w:val="22"/>
          <w:szCs w:val="22"/>
          <w:lang w:val="en-US"/>
        </w:rPr>
      </w:pPr>
      <w:r>
        <w:rPr>
          <w:rFonts w:cstheme="minorHAnsi"/>
          <w:sz w:val="22"/>
          <w:szCs w:val="22"/>
          <w:lang w:val="en-US"/>
        </w:rPr>
        <w:t>4</w:t>
      </w:r>
      <w:r w:rsidR="009940B0">
        <w:rPr>
          <w:rFonts w:cstheme="minorHAnsi"/>
          <w:sz w:val="22"/>
          <w:szCs w:val="22"/>
          <w:lang w:val="en-US"/>
        </w:rPr>
        <w:t xml:space="preserve">. IWK based researcher </w:t>
      </w:r>
      <w:r w:rsidR="00B87CE2">
        <w:rPr>
          <w:rFonts w:cstheme="minorHAnsi"/>
          <w:sz w:val="22"/>
          <w:szCs w:val="22"/>
          <w:lang w:val="en-US"/>
        </w:rPr>
        <w:t xml:space="preserve">with an IWK affiliation or appointment. </w:t>
      </w:r>
    </w:p>
    <w:p w14:paraId="03D6A259" w14:textId="31C13A67" w:rsidR="00171BE9" w:rsidRPr="004A763A" w:rsidRDefault="00171BE9" w:rsidP="00171BE9">
      <w:pPr>
        <w:autoSpaceDE w:val="0"/>
        <w:autoSpaceDN w:val="0"/>
        <w:adjustRightInd w:val="0"/>
        <w:rPr>
          <w:rFonts w:cstheme="minorHAnsi"/>
          <w:sz w:val="22"/>
          <w:szCs w:val="22"/>
          <w:lang w:val="en-US"/>
        </w:rPr>
      </w:pPr>
      <w:r w:rsidRPr="004A763A">
        <w:rPr>
          <w:rFonts w:cstheme="minorHAnsi"/>
          <w:sz w:val="22"/>
          <w:szCs w:val="22"/>
          <w:lang w:val="en-US"/>
        </w:rPr>
        <w:tab/>
      </w:r>
    </w:p>
    <w:p w14:paraId="5C1EDCD7" w14:textId="77777777" w:rsidR="00171BE9" w:rsidRPr="004A763A" w:rsidRDefault="00171BE9" w:rsidP="00171BE9">
      <w:pPr>
        <w:autoSpaceDE w:val="0"/>
        <w:autoSpaceDN w:val="0"/>
        <w:adjustRightInd w:val="0"/>
        <w:rPr>
          <w:rFonts w:cstheme="minorHAnsi"/>
          <w:sz w:val="22"/>
          <w:szCs w:val="22"/>
          <w:lang w:val="en-US"/>
        </w:rPr>
      </w:pPr>
      <w:r w:rsidRPr="004A763A">
        <w:rPr>
          <w:rFonts w:cstheme="minorHAnsi"/>
          <w:b/>
          <w:bCs/>
          <w:sz w:val="22"/>
          <w:szCs w:val="22"/>
          <w:lang w:val="en-US"/>
        </w:rPr>
        <w:t xml:space="preserve">Application Deadline: </w:t>
      </w:r>
    </w:p>
    <w:p w14:paraId="270AF9E6" w14:textId="04CACB0D" w:rsidR="00171BE9" w:rsidRPr="004A763A" w:rsidRDefault="00171BE9" w:rsidP="00171BE9">
      <w:pPr>
        <w:autoSpaceDE w:val="0"/>
        <w:autoSpaceDN w:val="0"/>
        <w:adjustRightInd w:val="0"/>
        <w:rPr>
          <w:rFonts w:cstheme="minorHAnsi"/>
          <w:sz w:val="22"/>
          <w:szCs w:val="22"/>
          <w:lang w:val="en-US"/>
        </w:rPr>
      </w:pPr>
      <w:r w:rsidRPr="004A763A">
        <w:rPr>
          <w:rFonts w:cstheme="minorHAnsi"/>
          <w:sz w:val="22"/>
          <w:szCs w:val="22"/>
          <w:lang w:val="en-US"/>
        </w:rPr>
        <w:t>4pm, Wednesday, April 22, 2020.</w:t>
      </w:r>
    </w:p>
    <w:p w14:paraId="6EDE4E9D" w14:textId="77777777" w:rsidR="005C292D" w:rsidRPr="004A763A" w:rsidRDefault="005C292D" w:rsidP="00171BE9">
      <w:pPr>
        <w:autoSpaceDE w:val="0"/>
        <w:autoSpaceDN w:val="0"/>
        <w:adjustRightInd w:val="0"/>
        <w:rPr>
          <w:rFonts w:cstheme="minorHAnsi"/>
          <w:sz w:val="22"/>
          <w:szCs w:val="22"/>
          <w:lang w:val="en-US"/>
        </w:rPr>
      </w:pPr>
    </w:p>
    <w:p w14:paraId="09A543CA" w14:textId="12129B59" w:rsidR="00171BE9" w:rsidRPr="004A763A" w:rsidRDefault="00171BE9" w:rsidP="00171BE9">
      <w:pPr>
        <w:autoSpaceDE w:val="0"/>
        <w:autoSpaceDN w:val="0"/>
        <w:adjustRightInd w:val="0"/>
        <w:rPr>
          <w:rFonts w:cstheme="minorHAnsi"/>
          <w:sz w:val="22"/>
          <w:szCs w:val="22"/>
          <w:lang w:val="en-US"/>
        </w:rPr>
      </w:pPr>
      <w:r w:rsidRPr="004A763A">
        <w:rPr>
          <w:rFonts w:cstheme="minorHAnsi"/>
          <w:b/>
          <w:bCs/>
          <w:sz w:val="22"/>
          <w:szCs w:val="22"/>
          <w:lang w:val="en-US"/>
        </w:rPr>
        <w:t>How to Apply?</w:t>
      </w:r>
    </w:p>
    <w:p w14:paraId="24265674" w14:textId="73D67638" w:rsidR="00171BE9" w:rsidRPr="004A763A" w:rsidRDefault="00171BE9" w:rsidP="00171BE9">
      <w:pPr>
        <w:autoSpaceDE w:val="0"/>
        <w:autoSpaceDN w:val="0"/>
        <w:adjustRightInd w:val="0"/>
        <w:rPr>
          <w:rFonts w:cstheme="minorHAnsi"/>
          <w:sz w:val="22"/>
          <w:szCs w:val="22"/>
          <w:lang w:val="en-US"/>
        </w:rPr>
      </w:pPr>
      <w:r w:rsidRPr="004A763A">
        <w:rPr>
          <w:rFonts w:cstheme="minorHAnsi"/>
          <w:sz w:val="22"/>
          <w:szCs w:val="22"/>
          <w:lang w:val="en-US"/>
        </w:rPr>
        <w:t xml:space="preserve">All applications will be submitted by email to </w:t>
      </w:r>
      <w:r w:rsidRPr="004A763A">
        <w:rPr>
          <w:rFonts w:cstheme="minorHAnsi"/>
          <w:sz w:val="22"/>
          <w:szCs w:val="22"/>
          <w:u w:val="single"/>
          <w:lang w:val="en-US"/>
        </w:rPr>
        <w:t>COVID19Research@nshealth.ca</w:t>
      </w:r>
    </w:p>
    <w:p w14:paraId="36FFEF5F" w14:textId="60E1085D" w:rsidR="005C292D" w:rsidRDefault="00171BE9" w:rsidP="004A763A">
      <w:pPr>
        <w:autoSpaceDE w:val="0"/>
        <w:autoSpaceDN w:val="0"/>
        <w:adjustRightInd w:val="0"/>
        <w:rPr>
          <w:rFonts w:cstheme="minorHAnsi"/>
          <w:sz w:val="22"/>
          <w:szCs w:val="22"/>
          <w:lang w:val="en-US"/>
        </w:rPr>
      </w:pPr>
      <w:r w:rsidRPr="004A763A">
        <w:rPr>
          <w:rFonts w:cstheme="minorHAnsi"/>
          <w:sz w:val="22"/>
          <w:szCs w:val="22"/>
          <w:lang w:val="en-US"/>
        </w:rPr>
        <w:t>All applications will be reviewed by DMRF’s scientific advisory committee with representation from partner organizations. Decisions will be communicated to all applicants via email on April 27, 2020</w:t>
      </w:r>
    </w:p>
    <w:p w14:paraId="0AC51FE6" w14:textId="77777777" w:rsidR="00365B82" w:rsidRPr="004A763A" w:rsidRDefault="00365B82" w:rsidP="004A763A">
      <w:pPr>
        <w:autoSpaceDE w:val="0"/>
        <w:autoSpaceDN w:val="0"/>
        <w:adjustRightInd w:val="0"/>
        <w:rPr>
          <w:rFonts w:cstheme="minorHAnsi"/>
          <w:sz w:val="22"/>
          <w:szCs w:val="22"/>
          <w:lang w:val="en-US"/>
        </w:rPr>
      </w:pPr>
    </w:p>
    <w:p w14:paraId="7AF94869" w14:textId="77777777" w:rsidR="00FB39A1" w:rsidRDefault="00FB39A1" w:rsidP="00FB39A1">
      <w:pPr>
        <w:autoSpaceDE w:val="0"/>
        <w:autoSpaceDN w:val="0"/>
        <w:adjustRightInd w:val="0"/>
        <w:rPr>
          <w:rFonts w:ascii="AppleSystemUIFontBold" w:hAnsi="AppleSystemUIFontBold" w:cs="AppleSystemUIFontBold"/>
          <w:b/>
          <w:bCs/>
          <w:lang w:val="en-US"/>
        </w:rPr>
      </w:pPr>
      <w:r w:rsidRPr="00FB39A1">
        <w:rPr>
          <w:rFonts w:ascii="AppleSystemUIFontBold" w:hAnsi="AppleSystemUIFontBold" w:cs="AppleSystemUIFontBold"/>
          <w:b/>
          <w:bCs/>
          <w:lang w:val="en-US"/>
        </w:rPr>
        <w:lastRenderedPageBreak/>
        <w:t>1.</w:t>
      </w:r>
      <w:r>
        <w:rPr>
          <w:rFonts w:ascii="AppleSystemUIFontBold" w:hAnsi="AppleSystemUIFontBold" w:cs="AppleSystemUIFontBold"/>
          <w:b/>
          <w:bCs/>
          <w:lang w:val="en-US"/>
        </w:rPr>
        <w:t xml:space="preserve"> </w:t>
      </w:r>
      <w:r w:rsidRPr="00FB39A1">
        <w:rPr>
          <w:rFonts w:ascii="AppleSystemUIFontBold" w:hAnsi="AppleSystemUIFontBold" w:cs="AppleSystemUIFontBold"/>
          <w:b/>
          <w:bCs/>
          <w:lang w:val="en-US"/>
        </w:rPr>
        <w:t xml:space="preserve">Please provide a lay summary of the project emphasizing area of greatest need in responding to </w:t>
      </w:r>
    </w:p>
    <w:p w14:paraId="429CE681" w14:textId="5BAF9BCF" w:rsidR="00FB39A1" w:rsidRPr="00FB39A1" w:rsidRDefault="00FB39A1" w:rsidP="00FB39A1">
      <w:pPr>
        <w:autoSpaceDE w:val="0"/>
        <w:autoSpaceDN w:val="0"/>
        <w:adjustRightInd w:val="0"/>
        <w:rPr>
          <w:rFonts w:ascii="AppleSystemUIFontBold" w:hAnsi="AppleSystemUIFontBold" w:cs="AppleSystemUIFontBold"/>
          <w:b/>
          <w:bCs/>
          <w:lang w:val="en-US"/>
        </w:rPr>
      </w:pPr>
      <w:r w:rsidRPr="00FB39A1">
        <w:rPr>
          <w:rFonts w:ascii="AppleSystemUIFontBold" w:hAnsi="AppleSystemUIFontBold" w:cs="AppleSystemUIFontBold"/>
          <w:b/>
          <w:bCs/>
          <w:lang w:val="en-US"/>
        </w:rPr>
        <w:t xml:space="preserve">COVID-19: </w:t>
      </w:r>
      <w:r>
        <w:rPr>
          <w:rFonts w:ascii="AppleSystemUIFontBold" w:hAnsi="AppleSystemUIFontBold" w:cs="AppleSystemUIFontBold"/>
          <w:b/>
          <w:bCs/>
          <w:lang w:val="en-US"/>
        </w:rPr>
        <w:t>(1/2 Page)</w:t>
      </w:r>
    </w:p>
    <w:p w14:paraId="282B6200" w14:textId="275BA1BF" w:rsidR="004A763A" w:rsidRDefault="00FB39A1" w:rsidP="00FB39A1">
      <w:pPr>
        <w:autoSpaceDE w:val="0"/>
        <w:autoSpaceDN w:val="0"/>
        <w:adjustRightInd w:val="0"/>
        <w:rPr>
          <w:rFonts w:ascii="AppleSystemUIFont" w:hAnsi="AppleSystemUIFont" w:cs="AppleSystemUIFont"/>
          <w:sz w:val="18"/>
          <w:szCs w:val="18"/>
          <w:lang w:val="en-US"/>
        </w:rPr>
      </w:pPr>
      <w:r w:rsidRPr="00FB39A1">
        <w:rPr>
          <w:rFonts w:ascii="AppleSystemUIFont" w:hAnsi="AppleSystemUIFont" w:cs="AppleSystemUIFont"/>
          <w:sz w:val="18"/>
          <w:szCs w:val="18"/>
          <w:lang w:val="en-US"/>
        </w:rPr>
        <w:t xml:space="preserve">What is your area of research (i.e. vaccine development, rapid response kits, </w:t>
      </w:r>
      <w:r w:rsidR="00B87CE2">
        <w:rPr>
          <w:rFonts w:ascii="AppleSystemUIFont" w:hAnsi="AppleSystemUIFont" w:cs="AppleSystemUIFont"/>
          <w:sz w:val="18"/>
          <w:szCs w:val="18"/>
          <w:lang w:val="en-US"/>
        </w:rPr>
        <w:t>health systems innovation, PPE)</w:t>
      </w:r>
      <w:proofErr w:type="gramStart"/>
      <w:r w:rsidR="00B87CE2">
        <w:rPr>
          <w:rFonts w:ascii="AppleSystemUIFont" w:hAnsi="AppleSystemUIFont" w:cs="AppleSystemUIFont"/>
          <w:sz w:val="18"/>
          <w:szCs w:val="18"/>
          <w:lang w:val="en-US"/>
        </w:rPr>
        <w:t>.</w:t>
      </w:r>
      <w:proofErr w:type="gramEnd"/>
      <w:r w:rsidRPr="00FB39A1">
        <w:rPr>
          <w:rFonts w:ascii="AppleSystemUIFont" w:hAnsi="AppleSystemUIFont" w:cs="AppleSystemUIFont"/>
          <w:sz w:val="18"/>
          <w:szCs w:val="18"/>
          <w:lang w:val="en-US"/>
        </w:rPr>
        <w:t xml:space="preserve"> What are the benefits of this project in relation to COVID-19?</w:t>
      </w:r>
    </w:p>
    <w:p w14:paraId="0CD0A12D" w14:textId="3AC3EE86" w:rsidR="00FB39A1" w:rsidRDefault="00FB39A1" w:rsidP="00FB39A1">
      <w:pPr>
        <w:autoSpaceDE w:val="0"/>
        <w:autoSpaceDN w:val="0"/>
        <w:adjustRightInd w:val="0"/>
        <w:rPr>
          <w:rFonts w:ascii="AppleSystemUIFont" w:hAnsi="AppleSystemUIFont" w:cs="AppleSystemUIFont"/>
          <w:sz w:val="18"/>
          <w:szCs w:val="18"/>
          <w:lang w:val="en-US"/>
        </w:rPr>
      </w:pPr>
    </w:p>
    <w:tbl>
      <w:tblPr>
        <w:tblStyle w:val="TableGrid"/>
        <w:tblW w:w="0" w:type="auto"/>
        <w:tblLook w:val="04A0" w:firstRow="1" w:lastRow="0" w:firstColumn="1" w:lastColumn="0" w:noHBand="0" w:noVBand="1"/>
      </w:tblPr>
      <w:tblGrid>
        <w:gridCol w:w="10790"/>
      </w:tblGrid>
      <w:tr w:rsidR="00FB39A1" w14:paraId="664CCA3B" w14:textId="77777777" w:rsidTr="00FB39A1">
        <w:tc>
          <w:tcPr>
            <w:tcW w:w="10790" w:type="dxa"/>
          </w:tcPr>
          <w:p w14:paraId="67B047CD" w14:textId="77777777" w:rsidR="00FB39A1" w:rsidRDefault="00FB39A1" w:rsidP="00FB39A1">
            <w:pPr>
              <w:autoSpaceDE w:val="0"/>
              <w:autoSpaceDN w:val="0"/>
              <w:adjustRightInd w:val="0"/>
              <w:rPr>
                <w:rFonts w:cstheme="minorHAnsi"/>
                <w:sz w:val="18"/>
                <w:szCs w:val="18"/>
              </w:rPr>
            </w:pPr>
          </w:p>
          <w:p w14:paraId="7B79748E" w14:textId="77777777" w:rsidR="00FB39A1" w:rsidRDefault="00FB39A1" w:rsidP="00FB39A1">
            <w:pPr>
              <w:autoSpaceDE w:val="0"/>
              <w:autoSpaceDN w:val="0"/>
              <w:adjustRightInd w:val="0"/>
              <w:rPr>
                <w:rFonts w:cstheme="minorHAnsi"/>
                <w:sz w:val="18"/>
                <w:szCs w:val="18"/>
              </w:rPr>
            </w:pPr>
          </w:p>
          <w:p w14:paraId="34DB8522" w14:textId="77777777" w:rsidR="00FB39A1" w:rsidRDefault="00FB39A1" w:rsidP="00FB39A1">
            <w:pPr>
              <w:autoSpaceDE w:val="0"/>
              <w:autoSpaceDN w:val="0"/>
              <w:adjustRightInd w:val="0"/>
              <w:rPr>
                <w:rFonts w:cstheme="minorHAnsi"/>
                <w:sz w:val="18"/>
                <w:szCs w:val="18"/>
              </w:rPr>
            </w:pPr>
          </w:p>
          <w:p w14:paraId="64F518C9" w14:textId="77777777" w:rsidR="00FB39A1" w:rsidRDefault="00FB39A1" w:rsidP="00FB39A1">
            <w:pPr>
              <w:autoSpaceDE w:val="0"/>
              <w:autoSpaceDN w:val="0"/>
              <w:adjustRightInd w:val="0"/>
              <w:rPr>
                <w:rFonts w:cstheme="minorHAnsi"/>
                <w:sz w:val="18"/>
                <w:szCs w:val="18"/>
              </w:rPr>
            </w:pPr>
          </w:p>
          <w:p w14:paraId="7ACFED6F" w14:textId="77777777" w:rsidR="00FB39A1" w:rsidRDefault="00FB39A1" w:rsidP="00FB39A1">
            <w:pPr>
              <w:autoSpaceDE w:val="0"/>
              <w:autoSpaceDN w:val="0"/>
              <w:adjustRightInd w:val="0"/>
              <w:rPr>
                <w:rFonts w:cstheme="minorHAnsi"/>
                <w:sz w:val="18"/>
                <w:szCs w:val="18"/>
              </w:rPr>
            </w:pPr>
          </w:p>
          <w:p w14:paraId="1C8A0309" w14:textId="77777777" w:rsidR="00FB39A1" w:rsidRDefault="00FB39A1" w:rsidP="00FB39A1">
            <w:pPr>
              <w:autoSpaceDE w:val="0"/>
              <w:autoSpaceDN w:val="0"/>
              <w:adjustRightInd w:val="0"/>
              <w:rPr>
                <w:rFonts w:cstheme="minorHAnsi"/>
                <w:sz w:val="18"/>
                <w:szCs w:val="18"/>
              </w:rPr>
            </w:pPr>
          </w:p>
          <w:p w14:paraId="0FB03BC7" w14:textId="77777777" w:rsidR="00FB39A1" w:rsidRDefault="00FB39A1" w:rsidP="00FB39A1">
            <w:pPr>
              <w:autoSpaceDE w:val="0"/>
              <w:autoSpaceDN w:val="0"/>
              <w:adjustRightInd w:val="0"/>
              <w:rPr>
                <w:rFonts w:cstheme="minorHAnsi"/>
                <w:sz w:val="18"/>
                <w:szCs w:val="18"/>
              </w:rPr>
            </w:pPr>
          </w:p>
          <w:p w14:paraId="3A0BC977" w14:textId="77777777" w:rsidR="00FB39A1" w:rsidRDefault="00FB39A1" w:rsidP="00FB39A1">
            <w:pPr>
              <w:autoSpaceDE w:val="0"/>
              <w:autoSpaceDN w:val="0"/>
              <w:adjustRightInd w:val="0"/>
              <w:rPr>
                <w:rFonts w:cstheme="minorHAnsi"/>
                <w:sz w:val="18"/>
                <w:szCs w:val="18"/>
              </w:rPr>
            </w:pPr>
          </w:p>
          <w:p w14:paraId="3FB57525" w14:textId="77777777" w:rsidR="00FB39A1" w:rsidRDefault="00FB39A1" w:rsidP="00FB39A1">
            <w:pPr>
              <w:autoSpaceDE w:val="0"/>
              <w:autoSpaceDN w:val="0"/>
              <w:adjustRightInd w:val="0"/>
              <w:rPr>
                <w:rFonts w:cstheme="minorHAnsi"/>
                <w:sz w:val="18"/>
                <w:szCs w:val="18"/>
              </w:rPr>
            </w:pPr>
          </w:p>
          <w:p w14:paraId="72173B6A" w14:textId="77777777" w:rsidR="00FB39A1" w:rsidRDefault="00FB39A1" w:rsidP="00FB39A1">
            <w:pPr>
              <w:autoSpaceDE w:val="0"/>
              <w:autoSpaceDN w:val="0"/>
              <w:adjustRightInd w:val="0"/>
              <w:rPr>
                <w:rFonts w:cstheme="minorHAnsi"/>
                <w:sz w:val="18"/>
                <w:szCs w:val="18"/>
              </w:rPr>
            </w:pPr>
          </w:p>
          <w:p w14:paraId="7BAE5F80" w14:textId="77777777" w:rsidR="00FB39A1" w:rsidRDefault="00FB39A1" w:rsidP="00FB39A1">
            <w:pPr>
              <w:autoSpaceDE w:val="0"/>
              <w:autoSpaceDN w:val="0"/>
              <w:adjustRightInd w:val="0"/>
              <w:rPr>
                <w:rFonts w:cstheme="minorHAnsi"/>
                <w:sz w:val="18"/>
                <w:szCs w:val="18"/>
              </w:rPr>
            </w:pPr>
          </w:p>
          <w:p w14:paraId="776FF2A9" w14:textId="77777777" w:rsidR="00FB39A1" w:rsidRDefault="00FB39A1" w:rsidP="00FB39A1">
            <w:pPr>
              <w:autoSpaceDE w:val="0"/>
              <w:autoSpaceDN w:val="0"/>
              <w:adjustRightInd w:val="0"/>
              <w:rPr>
                <w:rFonts w:cstheme="minorHAnsi"/>
                <w:sz w:val="18"/>
                <w:szCs w:val="18"/>
              </w:rPr>
            </w:pPr>
          </w:p>
          <w:p w14:paraId="1FA98E18" w14:textId="77777777" w:rsidR="00FB39A1" w:rsidRDefault="00FB39A1" w:rsidP="00FB39A1">
            <w:pPr>
              <w:autoSpaceDE w:val="0"/>
              <w:autoSpaceDN w:val="0"/>
              <w:adjustRightInd w:val="0"/>
              <w:rPr>
                <w:rFonts w:cstheme="minorHAnsi"/>
                <w:sz w:val="18"/>
                <w:szCs w:val="18"/>
              </w:rPr>
            </w:pPr>
          </w:p>
          <w:p w14:paraId="5A54E645" w14:textId="77777777" w:rsidR="00FB39A1" w:rsidRDefault="00FB39A1" w:rsidP="00FB39A1">
            <w:pPr>
              <w:autoSpaceDE w:val="0"/>
              <w:autoSpaceDN w:val="0"/>
              <w:adjustRightInd w:val="0"/>
              <w:rPr>
                <w:rFonts w:cstheme="minorHAnsi"/>
                <w:sz w:val="18"/>
                <w:szCs w:val="18"/>
              </w:rPr>
            </w:pPr>
          </w:p>
          <w:p w14:paraId="1AC4DE57" w14:textId="77777777" w:rsidR="00FB39A1" w:rsidRDefault="00FB39A1" w:rsidP="00FB39A1">
            <w:pPr>
              <w:autoSpaceDE w:val="0"/>
              <w:autoSpaceDN w:val="0"/>
              <w:adjustRightInd w:val="0"/>
              <w:rPr>
                <w:rFonts w:cstheme="minorHAnsi"/>
                <w:sz w:val="18"/>
                <w:szCs w:val="18"/>
              </w:rPr>
            </w:pPr>
          </w:p>
          <w:p w14:paraId="462BF491" w14:textId="77777777" w:rsidR="00FB39A1" w:rsidRDefault="00FB39A1" w:rsidP="00FB39A1">
            <w:pPr>
              <w:autoSpaceDE w:val="0"/>
              <w:autoSpaceDN w:val="0"/>
              <w:adjustRightInd w:val="0"/>
              <w:rPr>
                <w:rFonts w:cstheme="minorHAnsi"/>
                <w:sz w:val="18"/>
                <w:szCs w:val="18"/>
              </w:rPr>
            </w:pPr>
          </w:p>
          <w:p w14:paraId="2E12EB5D" w14:textId="77777777" w:rsidR="00FB39A1" w:rsidRDefault="00FB39A1" w:rsidP="00FB39A1">
            <w:pPr>
              <w:autoSpaceDE w:val="0"/>
              <w:autoSpaceDN w:val="0"/>
              <w:adjustRightInd w:val="0"/>
              <w:rPr>
                <w:rFonts w:cstheme="minorHAnsi"/>
                <w:sz w:val="18"/>
                <w:szCs w:val="18"/>
              </w:rPr>
            </w:pPr>
          </w:p>
          <w:p w14:paraId="63691DD3" w14:textId="77777777" w:rsidR="00FB39A1" w:rsidRDefault="00FB39A1" w:rsidP="00FB39A1">
            <w:pPr>
              <w:autoSpaceDE w:val="0"/>
              <w:autoSpaceDN w:val="0"/>
              <w:adjustRightInd w:val="0"/>
              <w:rPr>
                <w:rFonts w:cstheme="minorHAnsi"/>
                <w:sz w:val="18"/>
                <w:szCs w:val="18"/>
              </w:rPr>
            </w:pPr>
          </w:p>
          <w:p w14:paraId="643534D3" w14:textId="77777777" w:rsidR="00FB39A1" w:rsidRDefault="00FB39A1" w:rsidP="00FB39A1">
            <w:pPr>
              <w:autoSpaceDE w:val="0"/>
              <w:autoSpaceDN w:val="0"/>
              <w:adjustRightInd w:val="0"/>
              <w:rPr>
                <w:rFonts w:cstheme="minorHAnsi"/>
                <w:sz w:val="18"/>
                <w:szCs w:val="18"/>
              </w:rPr>
            </w:pPr>
          </w:p>
          <w:p w14:paraId="57F02089" w14:textId="77777777" w:rsidR="00FB39A1" w:rsidRDefault="00FB39A1" w:rsidP="00FB39A1">
            <w:pPr>
              <w:autoSpaceDE w:val="0"/>
              <w:autoSpaceDN w:val="0"/>
              <w:adjustRightInd w:val="0"/>
              <w:rPr>
                <w:rFonts w:cstheme="minorHAnsi"/>
                <w:sz w:val="18"/>
                <w:szCs w:val="18"/>
              </w:rPr>
            </w:pPr>
          </w:p>
          <w:p w14:paraId="1FA25A86" w14:textId="77777777" w:rsidR="00FB39A1" w:rsidRDefault="00FB39A1" w:rsidP="00FB39A1">
            <w:pPr>
              <w:autoSpaceDE w:val="0"/>
              <w:autoSpaceDN w:val="0"/>
              <w:adjustRightInd w:val="0"/>
              <w:rPr>
                <w:rFonts w:cstheme="minorHAnsi"/>
                <w:sz w:val="18"/>
                <w:szCs w:val="18"/>
              </w:rPr>
            </w:pPr>
          </w:p>
          <w:p w14:paraId="3092944B" w14:textId="77777777" w:rsidR="00FB39A1" w:rsidRDefault="00FB39A1" w:rsidP="00FB39A1">
            <w:pPr>
              <w:autoSpaceDE w:val="0"/>
              <w:autoSpaceDN w:val="0"/>
              <w:adjustRightInd w:val="0"/>
              <w:rPr>
                <w:rFonts w:cstheme="minorHAnsi"/>
                <w:sz w:val="18"/>
                <w:szCs w:val="18"/>
              </w:rPr>
            </w:pPr>
          </w:p>
          <w:p w14:paraId="4BBD165D" w14:textId="0C9036A4" w:rsidR="00FB39A1" w:rsidRDefault="00FB39A1" w:rsidP="00FB39A1">
            <w:pPr>
              <w:autoSpaceDE w:val="0"/>
              <w:autoSpaceDN w:val="0"/>
              <w:adjustRightInd w:val="0"/>
              <w:rPr>
                <w:rFonts w:cstheme="minorHAnsi"/>
                <w:sz w:val="18"/>
                <w:szCs w:val="18"/>
              </w:rPr>
            </w:pPr>
          </w:p>
          <w:p w14:paraId="138CF88A" w14:textId="22277A23" w:rsidR="00C82390" w:rsidRDefault="00C82390" w:rsidP="00FB39A1">
            <w:pPr>
              <w:autoSpaceDE w:val="0"/>
              <w:autoSpaceDN w:val="0"/>
              <w:adjustRightInd w:val="0"/>
              <w:rPr>
                <w:rFonts w:cstheme="minorHAnsi"/>
                <w:sz w:val="18"/>
                <w:szCs w:val="18"/>
              </w:rPr>
            </w:pPr>
          </w:p>
          <w:p w14:paraId="5F854670" w14:textId="16EC1998" w:rsidR="00C82390" w:rsidRDefault="00C82390" w:rsidP="00FB39A1">
            <w:pPr>
              <w:autoSpaceDE w:val="0"/>
              <w:autoSpaceDN w:val="0"/>
              <w:adjustRightInd w:val="0"/>
              <w:rPr>
                <w:rFonts w:cstheme="minorHAnsi"/>
                <w:sz w:val="18"/>
                <w:szCs w:val="18"/>
              </w:rPr>
            </w:pPr>
          </w:p>
          <w:p w14:paraId="7A9EAD10" w14:textId="34623EA4" w:rsidR="00C82390" w:rsidRDefault="00C82390" w:rsidP="00FB39A1">
            <w:pPr>
              <w:autoSpaceDE w:val="0"/>
              <w:autoSpaceDN w:val="0"/>
              <w:adjustRightInd w:val="0"/>
              <w:rPr>
                <w:rFonts w:cstheme="minorHAnsi"/>
                <w:sz w:val="18"/>
                <w:szCs w:val="18"/>
              </w:rPr>
            </w:pPr>
          </w:p>
          <w:p w14:paraId="3809EEEC" w14:textId="701FA94D" w:rsidR="00C82390" w:rsidRDefault="00C82390" w:rsidP="00FB39A1">
            <w:pPr>
              <w:autoSpaceDE w:val="0"/>
              <w:autoSpaceDN w:val="0"/>
              <w:adjustRightInd w:val="0"/>
              <w:rPr>
                <w:rFonts w:cstheme="minorHAnsi"/>
                <w:sz w:val="18"/>
                <w:szCs w:val="18"/>
              </w:rPr>
            </w:pPr>
          </w:p>
          <w:p w14:paraId="09AED973" w14:textId="13D8C89A" w:rsidR="00C82390" w:rsidRDefault="00C82390" w:rsidP="00FB39A1">
            <w:pPr>
              <w:autoSpaceDE w:val="0"/>
              <w:autoSpaceDN w:val="0"/>
              <w:adjustRightInd w:val="0"/>
              <w:rPr>
                <w:rFonts w:cstheme="minorHAnsi"/>
                <w:sz w:val="18"/>
                <w:szCs w:val="18"/>
              </w:rPr>
            </w:pPr>
          </w:p>
          <w:p w14:paraId="7E947BC8" w14:textId="77777777" w:rsidR="00C82390" w:rsidRDefault="00C82390" w:rsidP="00FB39A1">
            <w:pPr>
              <w:autoSpaceDE w:val="0"/>
              <w:autoSpaceDN w:val="0"/>
              <w:adjustRightInd w:val="0"/>
              <w:rPr>
                <w:rFonts w:cstheme="minorHAnsi"/>
                <w:sz w:val="18"/>
                <w:szCs w:val="18"/>
              </w:rPr>
            </w:pPr>
          </w:p>
          <w:p w14:paraId="6CF3F6B7" w14:textId="024FD578" w:rsidR="00FB39A1" w:rsidRDefault="00FB39A1" w:rsidP="00FB39A1">
            <w:pPr>
              <w:autoSpaceDE w:val="0"/>
              <w:autoSpaceDN w:val="0"/>
              <w:adjustRightInd w:val="0"/>
              <w:rPr>
                <w:rFonts w:cstheme="minorHAnsi"/>
                <w:sz w:val="18"/>
                <w:szCs w:val="18"/>
              </w:rPr>
            </w:pPr>
          </w:p>
        </w:tc>
      </w:tr>
    </w:tbl>
    <w:p w14:paraId="09A266D8" w14:textId="6169D634" w:rsidR="00FB39A1" w:rsidRDefault="00FB39A1" w:rsidP="00FB39A1">
      <w:pPr>
        <w:autoSpaceDE w:val="0"/>
        <w:autoSpaceDN w:val="0"/>
        <w:adjustRightInd w:val="0"/>
        <w:rPr>
          <w:rFonts w:cstheme="minorHAnsi"/>
          <w:sz w:val="18"/>
          <w:szCs w:val="18"/>
        </w:rPr>
      </w:pPr>
    </w:p>
    <w:p w14:paraId="344B844C" w14:textId="501F37AB" w:rsidR="00C82390" w:rsidRDefault="00C82390" w:rsidP="00FB39A1">
      <w:pPr>
        <w:autoSpaceDE w:val="0"/>
        <w:autoSpaceDN w:val="0"/>
        <w:adjustRightInd w:val="0"/>
        <w:rPr>
          <w:rFonts w:cstheme="minorHAnsi"/>
          <w:sz w:val="18"/>
          <w:szCs w:val="18"/>
        </w:rPr>
      </w:pPr>
    </w:p>
    <w:p w14:paraId="58A76FB7" w14:textId="2A759C18" w:rsidR="00C82390" w:rsidRDefault="00C82390" w:rsidP="00FB39A1">
      <w:pPr>
        <w:autoSpaceDE w:val="0"/>
        <w:autoSpaceDN w:val="0"/>
        <w:adjustRightInd w:val="0"/>
        <w:rPr>
          <w:rFonts w:cstheme="minorHAnsi"/>
          <w:sz w:val="18"/>
          <w:szCs w:val="18"/>
        </w:rPr>
      </w:pPr>
    </w:p>
    <w:p w14:paraId="7CF20BAC" w14:textId="6CB6C635" w:rsidR="00C82390" w:rsidRDefault="00C82390" w:rsidP="00FB39A1">
      <w:pPr>
        <w:autoSpaceDE w:val="0"/>
        <w:autoSpaceDN w:val="0"/>
        <w:adjustRightInd w:val="0"/>
        <w:rPr>
          <w:rFonts w:cstheme="minorHAnsi"/>
          <w:sz w:val="18"/>
          <w:szCs w:val="18"/>
        </w:rPr>
      </w:pPr>
    </w:p>
    <w:p w14:paraId="3ADEE1DB" w14:textId="138B591E" w:rsidR="00C82390" w:rsidRDefault="00C82390" w:rsidP="00FB39A1">
      <w:pPr>
        <w:autoSpaceDE w:val="0"/>
        <w:autoSpaceDN w:val="0"/>
        <w:adjustRightInd w:val="0"/>
        <w:rPr>
          <w:rFonts w:cstheme="minorHAnsi"/>
          <w:sz w:val="18"/>
          <w:szCs w:val="18"/>
        </w:rPr>
      </w:pPr>
    </w:p>
    <w:p w14:paraId="63E67D1B" w14:textId="1C5A7144" w:rsidR="00C82390" w:rsidRDefault="00C82390" w:rsidP="00FB39A1">
      <w:pPr>
        <w:autoSpaceDE w:val="0"/>
        <w:autoSpaceDN w:val="0"/>
        <w:adjustRightInd w:val="0"/>
        <w:rPr>
          <w:rFonts w:cstheme="minorHAnsi"/>
          <w:sz w:val="18"/>
          <w:szCs w:val="18"/>
        </w:rPr>
      </w:pPr>
    </w:p>
    <w:p w14:paraId="54B80C3A" w14:textId="33B9F4B2" w:rsidR="00C82390" w:rsidRDefault="00C82390" w:rsidP="00FB39A1">
      <w:pPr>
        <w:autoSpaceDE w:val="0"/>
        <w:autoSpaceDN w:val="0"/>
        <w:adjustRightInd w:val="0"/>
        <w:rPr>
          <w:rFonts w:cstheme="minorHAnsi"/>
          <w:sz w:val="18"/>
          <w:szCs w:val="18"/>
        </w:rPr>
      </w:pPr>
    </w:p>
    <w:p w14:paraId="7FED3284" w14:textId="49B7FAB2" w:rsidR="00C82390" w:rsidRDefault="00C82390" w:rsidP="00FB39A1">
      <w:pPr>
        <w:autoSpaceDE w:val="0"/>
        <w:autoSpaceDN w:val="0"/>
        <w:adjustRightInd w:val="0"/>
        <w:rPr>
          <w:rFonts w:cstheme="minorHAnsi"/>
          <w:sz w:val="18"/>
          <w:szCs w:val="18"/>
        </w:rPr>
      </w:pPr>
    </w:p>
    <w:p w14:paraId="32196B89" w14:textId="143F3DB0" w:rsidR="00C82390" w:rsidRDefault="00C82390" w:rsidP="00FB39A1">
      <w:pPr>
        <w:autoSpaceDE w:val="0"/>
        <w:autoSpaceDN w:val="0"/>
        <w:adjustRightInd w:val="0"/>
        <w:rPr>
          <w:rFonts w:cstheme="minorHAnsi"/>
          <w:sz w:val="18"/>
          <w:szCs w:val="18"/>
        </w:rPr>
      </w:pPr>
    </w:p>
    <w:p w14:paraId="592E5763" w14:textId="61DB519F" w:rsidR="00C82390" w:rsidRDefault="00C82390" w:rsidP="00FB39A1">
      <w:pPr>
        <w:autoSpaceDE w:val="0"/>
        <w:autoSpaceDN w:val="0"/>
        <w:adjustRightInd w:val="0"/>
        <w:rPr>
          <w:rFonts w:cstheme="minorHAnsi"/>
          <w:sz w:val="18"/>
          <w:szCs w:val="18"/>
        </w:rPr>
      </w:pPr>
    </w:p>
    <w:p w14:paraId="35D726BD" w14:textId="19F602AB" w:rsidR="00C82390" w:rsidRDefault="00C82390" w:rsidP="00FB39A1">
      <w:pPr>
        <w:autoSpaceDE w:val="0"/>
        <w:autoSpaceDN w:val="0"/>
        <w:adjustRightInd w:val="0"/>
        <w:rPr>
          <w:rFonts w:cstheme="minorHAnsi"/>
          <w:sz w:val="18"/>
          <w:szCs w:val="18"/>
        </w:rPr>
      </w:pPr>
    </w:p>
    <w:p w14:paraId="0DD12414" w14:textId="2B61D175" w:rsidR="00C82390" w:rsidRDefault="00C82390" w:rsidP="00FB39A1">
      <w:pPr>
        <w:autoSpaceDE w:val="0"/>
        <w:autoSpaceDN w:val="0"/>
        <w:adjustRightInd w:val="0"/>
        <w:rPr>
          <w:rFonts w:cstheme="minorHAnsi"/>
          <w:sz w:val="18"/>
          <w:szCs w:val="18"/>
        </w:rPr>
      </w:pPr>
    </w:p>
    <w:p w14:paraId="62AD4633" w14:textId="2C6B046B" w:rsidR="00C82390" w:rsidRDefault="00C82390" w:rsidP="00FB39A1">
      <w:pPr>
        <w:autoSpaceDE w:val="0"/>
        <w:autoSpaceDN w:val="0"/>
        <w:adjustRightInd w:val="0"/>
        <w:rPr>
          <w:rFonts w:cstheme="minorHAnsi"/>
          <w:sz w:val="18"/>
          <w:szCs w:val="18"/>
        </w:rPr>
      </w:pPr>
    </w:p>
    <w:p w14:paraId="20955A4F" w14:textId="1CB64F95" w:rsidR="00C82390" w:rsidRDefault="00C82390" w:rsidP="00FB39A1">
      <w:pPr>
        <w:autoSpaceDE w:val="0"/>
        <w:autoSpaceDN w:val="0"/>
        <w:adjustRightInd w:val="0"/>
        <w:rPr>
          <w:rFonts w:cstheme="minorHAnsi"/>
          <w:sz w:val="18"/>
          <w:szCs w:val="18"/>
        </w:rPr>
      </w:pPr>
    </w:p>
    <w:p w14:paraId="1917DA87" w14:textId="432726E3" w:rsidR="00C82390" w:rsidRDefault="00C82390" w:rsidP="00FB39A1">
      <w:pPr>
        <w:autoSpaceDE w:val="0"/>
        <w:autoSpaceDN w:val="0"/>
        <w:adjustRightInd w:val="0"/>
        <w:rPr>
          <w:rFonts w:cstheme="minorHAnsi"/>
          <w:sz w:val="18"/>
          <w:szCs w:val="18"/>
        </w:rPr>
      </w:pPr>
    </w:p>
    <w:p w14:paraId="500BB4FF" w14:textId="6C2B6F01" w:rsidR="00C82390" w:rsidRDefault="00C82390" w:rsidP="00FB39A1">
      <w:pPr>
        <w:autoSpaceDE w:val="0"/>
        <w:autoSpaceDN w:val="0"/>
        <w:adjustRightInd w:val="0"/>
        <w:rPr>
          <w:rFonts w:cstheme="minorHAnsi"/>
          <w:sz w:val="18"/>
          <w:szCs w:val="18"/>
        </w:rPr>
      </w:pPr>
    </w:p>
    <w:p w14:paraId="594E676F" w14:textId="2FE2E0B9" w:rsidR="00C82390" w:rsidRDefault="00C82390" w:rsidP="00FB39A1">
      <w:pPr>
        <w:autoSpaceDE w:val="0"/>
        <w:autoSpaceDN w:val="0"/>
        <w:adjustRightInd w:val="0"/>
        <w:rPr>
          <w:rFonts w:cstheme="minorHAnsi"/>
          <w:sz w:val="18"/>
          <w:szCs w:val="18"/>
        </w:rPr>
      </w:pPr>
    </w:p>
    <w:p w14:paraId="2DD3D30E" w14:textId="32547C41" w:rsidR="00C82390" w:rsidRDefault="00C82390" w:rsidP="00FB39A1">
      <w:pPr>
        <w:autoSpaceDE w:val="0"/>
        <w:autoSpaceDN w:val="0"/>
        <w:adjustRightInd w:val="0"/>
        <w:rPr>
          <w:rFonts w:cstheme="minorHAnsi"/>
          <w:sz w:val="18"/>
          <w:szCs w:val="18"/>
        </w:rPr>
      </w:pPr>
    </w:p>
    <w:p w14:paraId="6E2F9DFB" w14:textId="33CC9441" w:rsidR="00C82390" w:rsidRDefault="00C82390" w:rsidP="00FB39A1">
      <w:pPr>
        <w:autoSpaceDE w:val="0"/>
        <w:autoSpaceDN w:val="0"/>
        <w:adjustRightInd w:val="0"/>
        <w:rPr>
          <w:rFonts w:cstheme="minorHAnsi"/>
          <w:sz w:val="18"/>
          <w:szCs w:val="18"/>
        </w:rPr>
      </w:pPr>
    </w:p>
    <w:p w14:paraId="4A605502" w14:textId="6CAA0DEF" w:rsidR="00C82390" w:rsidRDefault="00C82390" w:rsidP="00FB39A1">
      <w:pPr>
        <w:autoSpaceDE w:val="0"/>
        <w:autoSpaceDN w:val="0"/>
        <w:adjustRightInd w:val="0"/>
        <w:rPr>
          <w:rFonts w:cstheme="minorHAnsi"/>
          <w:sz w:val="18"/>
          <w:szCs w:val="18"/>
        </w:rPr>
      </w:pPr>
    </w:p>
    <w:p w14:paraId="52E56C5B" w14:textId="467AB381" w:rsidR="00C82390" w:rsidRDefault="00C82390" w:rsidP="00FB39A1">
      <w:pPr>
        <w:autoSpaceDE w:val="0"/>
        <w:autoSpaceDN w:val="0"/>
        <w:adjustRightInd w:val="0"/>
        <w:rPr>
          <w:rFonts w:cstheme="minorHAnsi"/>
          <w:sz w:val="18"/>
          <w:szCs w:val="18"/>
        </w:rPr>
      </w:pPr>
    </w:p>
    <w:p w14:paraId="6C452A89" w14:textId="347DBF55" w:rsidR="00C82390" w:rsidRDefault="00C82390" w:rsidP="00FB39A1">
      <w:pPr>
        <w:autoSpaceDE w:val="0"/>
        <w:autoSpaceDN w:val="0"/>
        <w:adjustRightInd w:val="0"/>
        <w:rPr>
          <w:rFonts w:cstheme="minorHAnsi"/>
          <w:sz w:val="18"/>
          <w:szCs w:val="18"/>
        </w:rPr>
      </w:pPr>
    </w:p>
    <w:p w14:paraId="5721F991" w14:textId="4D7019C6" w:rsidR="00C82390" w:rsidRDefault="00C82390" w:rsidP="00FB39A1">
      <w:pPr>
        <w:autoSpaceDE w:val="0"/>
        <w:autoSpaceDN w:val="0"/>
        <w:adjustRightInd w:val="0"/>
        <w:rPr>
          <w:rFonts w:cstheme="minorHAnsi"/>
          <w:sz w:val="18"/>
          <w:szCs w:val="18"/>
        </w:rPr>
      </w:pPr>
    </w:p>
    <w:p w14:paraId="72EF08C7" w14:textId="3D4D7CE9" w:rsidR="00171BE9" w:rsidRPr="00CE3597" w:rsidRDefault="00FB39A1" w:rsidP="00171BE9">
      <w:pPr>
        <w:autoSpaceDE w:val="0"/>
        <w:autoSpaceDN w:val="0"/>
        <w:adjustRightInd w:val="0"/>
        <w:rPr>
          <w:rFonts w:cstheme="minorHAnsi"/>
          <w:b/>
          <w:bCs/>
          <w:lang w:val="en-US"/>
        </w:rPr>
      </w:pPr>
      <w:r>
        <w:rPr>
          <w:rFonts w:cstheme="minorHAnsi"/>
          <w:b/>
          <w:bCs/>
          <w:lang w:val="en-US"/>
        </w:rPr>
        <w:t>2</w:t>
      </w:r>
      <w:r w:rsidR="00171BE9" w:rsidRPr="00CE3597">
        <w:rPr>
          <w:rFonts w:cstheme="minorHAnsi"/>
          <w:b/>
          <w:bCs/>
          <w:lang w:val="en-US"/>
        </w:rPr>
        <w:t>. An overview of the proposed research with subheadings for supporting evidence, objectives, methodology, and anticipated outcomes: (2 Pages)</w:t>
      </w:r>
    </w:p>
    <w:p w14:paraId="1C40C5F9" w14:textId="0CD11788" w:rsidR="00171BE9" w:rsidRPr="00CE3597" w:rsidRDefault="00171BE9" w:rsidP="00171BE9">
      <w:pPr>
        <w:rPr>
          <w:rFonts w:cstheme="minorHAnsi"/>
          <w:sz w:val="18"/>
          <w:szCs w:val="18"/>
          <w:lang w:val="en-US"/>
        </w:rPr>
      </w:pPr>
      <w:r w:rsidRPr="00CE3597">
        <w:rPr>
          <w:rFonts w:cstheme="minorHAnsi"/>
          <w:sz w:val="18"/>
          <w:szCs w:val="18"/>
          <w:lang w:val="en-US"/>
        </w:rPr>
        <w:t>If your work involves access to human participants</w:t>
      </w:r>
      <w:r w:rsidR="007945A2">
        <w:rPr>
          <w:rFonts w:cstheme="minorHAnsi"/>
          <w:sz w:val="18"/>
          <w:szCs w:val="18"/>
          <w:lang w:val="en-US"/>
        </w:rPr>
        <w:t>,</w:t>
      </w:r>
      <w:r w:rsidRPr="00CE3597">
        <w:rPr>
          <w:rFonts w:cstheme="minorHAnsi"/>
          <w:sz w:val="18"/>
          <w:szCs w:val="18"/>
          <w:lang w:val="en-US"/>
        </w:rPr>
        <w:t xml:space="preserve"> please outline ethical considerations and contingencies if access to biological materials is limited. Please provide proposed timeline of workflow with milestones. References or figures will not be included in the page limitation.</w:t>
      </w:r>
    </w:p>
    <w:tbl>
      <w:tblPr>
        <w:tblStyle w:val="TableGrid"/>
        <w:tblW w:w="0" w:type="auto"/>
        <w:tblLook w:val="04A0" w:firstRow="1" w:lastRow="0" w:firstColumn="1" w:lastColumn="0" w:noHBand="0" w:noVBand="1"/>
      </w:tblPr>
      <w:tblGrid>
        <w:gridCol w:w="10790"/>
      </w:tblGrid>
      <w:tr w:rsidR="005C292D" w14:paraId="57FD7320" w14:textId="77777777" w:rsidTr="005C292D">
        <w:tc>
          <w:tcPr>
            <w:tcW w:w="10790" w:type="dxa"/>
          </w:tcPr>
          <w:p w14:paraId="110B55F9" w14:textId="77777777" w:rsidR="005C292D" w:rsidRDefault="005C292D" w:rsidP="00171BE9">
            <w:pPr>
              <w:rPr>
                <w:rFonts w:cstheme="minorHAnsi"/>
                <w:sz w:val="18"/>
                <w:szCs w:val="18"/>
                <w:lang w:val="en-US"/>
              </w:rPr>
            </w:pPr>
          </w:p>
          <w:p w14:paraId="14DEA634" w14:textId="77777777" w:rsidR="005C292D" w:rsidRDefault="005C292D" w:rsidP="00171BE9">
            <w:pPr>
              <w:rPr>
                <w:rFonts w:cstheme="minorHAnsi"/>
                <w:sz w:val="18"/>
                <w:szCs w:val="18"/>
                <w:lang w:val="en-US"/>
              </w:rPr>
            </w:pPr>
          </w:p>
          <w:p w14:paraId="1C39E5D2" w14:textId="77777777" w:rsidR="005C292D" w:rsidRDefault="005C292D" w:rsidP="00171BE9">
            <w:pPr>
              <w:rPr>
                <w:rFonts w:cstheme="minorHAnsi"/>
                <w:sz w:val="18"/>
                <w:szCs w:val="18"/>
                <w:lang w:val="en-US"/>
              </w:rPr>
            </w:pPr>
          </w:p>
          <w:p w14:paraId="4B7F587A" w14:textId="77777777" w:rsidR="005C292D" w:rsidRDefault="005C292D" w:rsidP="00171BE9">
            <w:pPr>
              <w:rPr>
                <w:rFonts w:cstheme="minorHAnsi"/>
                <w:sz w:val="18"/>
                <w:szCs w:val="18"/>
                <w:lang w:val="en-US"/>
              </w:rPr>
            </w:pPr>
          </w:p>
          <w:p w14:paraId="0950D253" w14:textId="77777777" w:rsidR="005C292D" w:rsidRDefault="005C292D" w:rsidP="00171BE9">
            <w:pPr>
              <w:rPr>
                <w:rFonts w:cstheme="minorHAnsi"/>
                <w:sz w:val="18"/>
                <w:szCs w:val="18"/>
                <w:lang w:val="en-US"/>
              </w:rPr>
            </w:pPr>
          </w:p>
          <w:p w14:paraId="5AEE6904" w14:textId="77777777" w:rsidR="005C292D" w:rsidRDefault="005C292D" w:rsidP="00171BE9">
            <w:pPr>
              <w:rPr>
                <w:rFonts w:cstheme="minorHAnsi"/>
                <w:sz w:val="18"/>
                <w:szCs w:val="18"/>
                <w:lang w:val="en-US"/>
              </w:rPr>
            </w:pPr>
          </w:p>
          <w:p w14:paraId="31659D04" w14:textId="77777777" w:rsidR="005C292D" w:rsidRDefault="005C292D" w:rsidP="00171BE9">
            <w:pPr>
              <w:rPr>
                <w:rFonts w:cstheme="minorHAnsi"/>
                <w:sz w:val="18"/>
                <w:szCs w:val="18"/>
                <w:lang w:val="en-US"/>
              </w:rPr>
            </w:pPr>
          </w:p>
          <w:p w14:paraId="5FCC4EC2" w14:textId="77777777" w:rsidR="005C292D" w:rsidRDefault="005C292D" w:rsidP="00171BE9">
            <w:pPr>
              <w:rPr>
                <w:rFonts w:cstheme="minorHAnsi"/>
                <w:sz w:val="18"/>
                <w:szCs w:val="18"/>
                <w:lang w:val="en-US"/>
              </w:rPr>
            </w:pPr>
          </w:p>
          <w:p w14:paraId="7679B41F" w14:textId="77777777" w:rsidR="005C292D" w:rsidRDefault="005C292D" w:rsidP="00171BE9">
            <w:pPr>
              <w:rPr>
                <w:rFonts w:cstheme="minorHAnsi"/>
                <w:sz w:val="18"/>
                <w:szCs w:val="18"/>
                <w:lang w:val="en-US"/>
              </w:rPr>
            </w:pPr>
          </w:p>
          <w:p w14:paraId="3A7DABB8" w14:textId="77777777" w:rsidR="005C292D" w:rsidRDefault="005C292D" w:rsidP="00171BE9">
            <w:pPr>
              <w:rPr>
                <w:rFonts w:cstheme="minorHAnsi"/>
                <w:sz w:val="18"/>
                <w:szCs w:val="18"/>
                <w:lang w:val="en-US"/>
              </w:rPr>
            </w:pPr>
          </w:p>
          <w:p w14:paraId="41866D39" w14:textId="77777777" w:rsidR="005C292D" w:rsidRDefault="005C292D" w:rsidP="00171BE9">
            <w:pPr>
              <w:rPr>
                <w:rFonts w:cstheme="minorHAnsi"/>
                <w:sz w:val="18"/>
                <w:szCs w:val="18"/>
                <w:lang w:val="en-US"/>
              </w:rPr>
            </w:pPr>
          </w:p>
          <w:p w14:paraId="1FA7905C" w14:textId="77777777" w:rsidR="005C292D" w:rsidRDefault="005C292D" w:rsidP="00171BE9">
            <w:pPr>
              <w:rPr>
                <w:rFonts w:cstheme="minorHAnsi"/>
                <w:sz w:val="18"/>
                <w:szCs w:val="18"/>
                <w:lang w:val="en-US"/>
              </w:rPr>
            </w:pPr>
          </w:p>
          <w:p w14:paraId="6501C39A" w14:textId="77777777" w:rsidR="005C292D" w:rsidRDefault="005C292D" w:rsidP="00171BE9">
            <w:pPr>
              <w:rPr>
                <w:rFonts w:cstheme="minorHAnsi"/>
                <w:sz w:val="18"/>
                <w:szCs w:val="18"/>
                <w:lang w:val="en-US"/>
              </w:rPr>
            </w:pPr>
          </w:p>
          <w:p w14:paraId="651B208D" w14:textId="77777777" w:rsidR="005C292D" w:rsidRDefault="005C292D" w:rsidP="00171BE9">
            <w:pPr>
              <w:rPr>
                <w:rFonts w:cstheme="minorHAnsi"/>
                <w:sz w:val="18"/>
                <w:szCs w:val="18"/>
                <w:lang w:val="en-US"/>
              </w:rPr>
            </w:pPr>
          </w:p>
          <w:p w14:paraId="4DC02204" w14:textId="77777777" w:rsidR="005C292D" w:rsidRDefault="005C292D" w:rsidP="00171BE9">
            <w:pPr>
              <w:rPr>
                <w:rFonts w:cstheme="minorHAnsi"/>
                <w:sz w:val="18"/>
                <w:szCs w:val="18"/>
                <w:lang w:val="en-US"/>
              </w:rPr>
            </w:pPr>
          </w:p>
          <w:p w14:paraId="2F411C18" w14:textId="77777777" w:rsidR="005C292D" w:rsidRDefault="005C292D" w:rsidP="00171BE9">
            <w:pPr>
              <w:rPr>
                <w:rFonts w:cstheme="minorHAnsi"/>
                <w:sz w:val="18"/>
                <w:szCs w:val="18"/>
                <w:lang w:val="en-US"/>
              </w:rPr>
            </w:pPr>
          </w:p>
          <w:p w14:paraId="6F5CF66E" w14:textId="77777777" w:rsidR="005C292D" w:rsidRDefault="005C292D" w:rsidP="00171BE9">
            <w:pPr>
              <w:rPr>
                <w:rFonts w:cstheme="minorHAnsi"/>
                <w:sz w:val="18"/>
                <w:szCs w:val="18"/>
                <w:lang w:val="en-US"/>
              </w:rPr>
            </w:pPr>
          </w:p>
          <w:p w14:paraId="7087521B" w14:textId="77777777" w:rsidR="005C292D" w:rsidRDefault="005C292D" w:rsidP="00171BE9">
            <w:pPr>
              <w:rPr>
                <w:rFonts w:cstheme="minorHAnsi"/>
                <w:sz w:val="18"/>
                <w:szCs w:val="18"/>
                <w:lang w:val="en-US"/>
              </w:rPr>
            </w:pPr>
          </w:p>
          <w:p w14:paraId="665D3398" w14:textId="77777777" w:rsidR="005C292D" w:rsidRDefault="005C292D" w:rsidP="00171BE9">
            <w:pPr>
              <w:rPr>
                <w:rFonts w:cstheme="minorHAnsi"/>
                <w:sz w:val="18"/>
                <w:szCs w:val="18"/>
                <w:lang w:val="en-US"/>
              </w:rPr>
            </w:pPr>
          </w:p>
          <w:p w14:paraId="7CEE2B48" w14:textId="77777777" w:rsidR="005C292D" w:rsidRDefault="005C292D" w:rsidP="00171BE9">
            <w:pPr>
              <w:rPr>
                <w:rFonts w:cstheme="minorHAnsi"/>
                <w:sz w:val="18"/>
                <w:szCs w:val="18"/>
                <w:lang w:val="en-US"/>
              </w:rPr>
            </w:pPr>
          </w:p>
          <w:p w14:paraId="79914196" w14:textId="77777777" w:rsidR="005C292D" w:rsidRDefault="005C292D" w:rsidP="00171BE9">
            <w:pPr>
              <w:rPr>
                <w:rFonts w:cstheme="minorHAnsi"/>
                <w:sz w:val="18"/>
                <w:szCs w:val="18"/>
                <w:lang w:val="en-US"/>
              </w:rPr>
            </w:pPr>
          </w:p>
          <w:p w14:paraId="69190607" w14:textId="77777777" w:rsidR="005C292D" w:rsidRDefault="005C292D" w:rsidP="00171BE9">
            <w:pPr>
              <w:rPr>
                <w:rFonts w:cstheme="minorHAnsi"/>
                <w:sz w:val="18"/>
                <w:szCs w:val="18"/>
                <w:lang w:val="en-US"/>
              </w:rPr>
            </w:pPr>
          </w:p>
          <w:p w14:paraId="7BCF3230" w14:textId="77777777" w:rsidR="005C292D" w:rsidRDefault="005C292D" w:rsidP="00171BE9">
            <w:pPr>
              <w:rPr>
                <w:rFonts w:cstheme="minorHAnsi"/>
                <w:sz w:val="18"/>
                <w:szCs w:val="18"/>
                <w:lang w:val="en-US"/>
              </w:rPr>
            </w:pPr>
          </w:p>
          <w:p w14:paraId="69CCFF64" w14:textId="77777777" w:rsidR="005C292D" w:rsidRDefault="005C292D" w:rsidP="00171BE9">
            <w:pPr>
              <w:rPr>
                <w:rFonts w:cstheme="minorHAnsi"/>
                <w:sz w:val="18"/>
                <w:szCs w:val="18"/>
                <w:lang w:val="en-US"/>
              </w:rPr>
            </w:pPr>
          </w:p>
          <w:p w14:paraId="45BD23A8" w14:textId="77777777" w:rsidR="005C292D" w:rsidRDefault="005C292D" w:rsidP="00171BE9">
            <w:pPr>
              <w:rPr>
                <w:rFonts w:cstheme="minorHAnsi"/>
                <w:sz w:val="18"/>
                <w:szCs w:val="18"/>
                <w:lang w:val="en-US"/>
              </w:rPr>
            </w:pPr>
          </w:p>
          <w:p w14:paraId="1FC693D7" w14:textId="77777777" w:rsidR="005C292D" w:rsidRDefault="005C292D" w:rsidP="00171BE9">
            <w:pPr>
              <w:rPr>
                <w:rFonts w:cstheme="minorHAnsi"/>
                <w:sz w:val="18"/>
                <w:szCs w:val="18"/>
                <w:lang w:val="en-US"/>
              </w:rPr>
            </w:pPr>
          </w:p>
          <w:p w14:paraId="60B864F0" w14:textId="77777777" w:rsidR="005C292D" w:rsidRDefault="005C292D" w:rsidP="00171BE9">
            <w:pPr>
              <w:rPr>
                <w:rFonts w:cstheme="minorHAnsi"/>
                <w:sz w:val="18"/>
                <w:szCs w:val="18"/>
                <w:lang w:val="en-US"/>
              </w:rPr>
            </w:pPr>
          </w:p>
          <w:p w14:paraId="6936918A" w14:textId="77777777" w:rsidR="005C292D" w:rsidRDefault="005C292D" w:rsidP="00171BE9">
            <w:pPr>
              <w:rPr>
                <w:rFonts w:cstheme="minorHAnsi"/>
                <w:sz w:val="18"/>
                <w:szCs w:val="18"/>
                <w:lang w:val="en-US"/>
              </w:rPr>
            </w:pPr>
          </w:p>
          <w:p w14:paraId="099BC917" w14:textId="77777777" w:rsidR="005C292D" w:rsidRDefault="005C292D" w:rsidP="00171BE9">
            <w:pPr>
              <w:rPr>
                <w:rFonts w:cstheme="minorHAnsi"/>
                <w:sz w:val="18"/>
                <w:szCs w:val="18"/>
                <w:lang w:val="en-US"/>
              </w:rPr>
            </w:pPr>
          </w:p>
          <w:p w14:paraId="5CE76BE9" w14:textId="77777777" w:rsidR="005C292D" w:rsidRDefault="005C292D" w:rsidP="00171BE9">
            <w:pPr>
              <w:rPr>
                <w:rFonts w:cstheme="minorHAnsi"/>
                <w:sz w:val="18"/>
                <w:szCs w:val="18"/>
                <w:lang w:val="en-US"/>
              </w:rPr>
            </w:pPr>
          </w:p>
          <w:p w14:paraId="33C7D7C5" w14:textId="77777777" w:rsidR="005C292D" w:rsidRDefault="005C292D" w:rsidP="00171BE9">
            <w:pPr>
              <w:rPr>
                <w:rFonts w:cstheme="minorHAnsi"/>
                <w:sz w:val="18"/>
                <w:szCs w:val="18"/>
                <w:lang w:val="en-US"/>
              </w:rPr>
            </w:pPr>
          </w:p>
          <w:p w14:paraId="5E82B659" w14:textId="77777777" w:rsidR="005C292D" w:rsidRDefault="005C292D" w:rsidP="00171BE9">
            <w:pPr>
              <w:rPr>
                <w:rFonts w:cstheme="minorHAnsi"/>
                <w:sz w:val="18"/>
                <w:szCs w:val="18"/>
                <w:lang w:val="en-US"/>
              </w:rPr>
            </w:pPr>
          </w:p>
          <w:p w14:paraId="5811647F" w14:textId="77777777" w:rsidR="005C292D" w:rsidRDefault="005C292D" w:rsidP="00171BE9">
            <w:pPr>
              <w:rPr>
                <w:rFonts w:cstheme="minorHAnsi"/>
                <w:sz w:val="18"/>
                <w:szCs w:val="18"/>
                <w:lang w:val="en-US"/>
              </w:rPr>
            </w:pPr>
          </w:p>
          <w:p w14:paraId="4C20ED0A" w14:textId="77777777" w:rsidR="005C292D" w:rsidRDefault="005C292D" w:rsidP="00171BE9">
            <w:pPr>
              <w:rPr>
                <w:rFonts w:cstheme="minorHAnsi"/>
                <w:sz w:val="18"/>
                <w:szCs w:val="18"/>
                <w:lang w:val="en-US"/>
              </w:rPr>
            </w:pPr>
          </w:p>
          <w:p w14:paraId="7A698617" w14:textId="77777777" w:rsidR="005C292D" w:rsidRDefault="005C292D" w:rsidP="00171BE9">
            <w:pPr>
              <w:rPr>
                <w:rFonts w:cstheme="minorHAnsi"/>
                <w:sz w:val="18"/>
                <w:szCs w:val="18"/>
                <w:lang w:val="en-US"/>
              </w:rPr>
            </w:pPr>
          </w:p>
          <w:p w14:paraId="5C9404F1" w14:textId="77777777" w:rsidR="005C292D" w:rsidRDefault="005C292D" w:rsidP="00171BE9">
            <w:pPr>
              <w:rPr>
                <w:rFonts w:cstheme="minorHAnsi"/>
                <w:sz w:val="18"/>
                <w:szCs w:val="18"/>
                <w:lang w:val="en-US"/>
              </w:rPr>
            </w:pPr>
          </w:p>
          <w:p w14:paraId="3458C5E3" w14:textId="77777777" w:rsidR="005C292D" w:rsidRDefault="005C292D" w:rsidP="00171BE9">
            <w:pPr>
              <w:rPr>
                <w:rFonts w:cstheme="minorHAnsi"/>
                <w:sz w:val="18"/>
                <w:szCs w:val="18"/>
                <w:lang w:val="en-US"/>
              </w:rPr>
            </w:pPr>
          </w:p>
          <w:p w14:paraId="0EACAFB5" w14:textId="77777777" w:rsidR="005C292D" w:rsidRDefault="005C292D" w:rsidP="00171BE9">
            <w:pPr>
              <w:rPr>
                <w:rFonts w:cstheme="minorHAnsi"/>
                <w:sz w:val="18"/>
                <w:szCs w:val="18"/>
                <w:lang w:val="en-US"/>
              </w:rPr>
            </w:pPr>
          </w:p>
          <w:p w14:paraId="7903306F" w14:textId="77777777" w:rsidR="005C292D" w:rsidRDefault="005C292D" w:rsidP="00171BE9">
            <w:pPr>
              <w:rPr>
                <w:rFonts w:cstheme="minorHAnsi"/>
                <w:sz w:val="18"/>
                <w:szCs w:val="18"/>
                <w:lang w:val="en-US"/>
              </w:rPr>
            </w:pPr>
          </w:p>
          <w:p w14:paraId="0820FF62" w14:textId="77777777" w:rsidR="005C292D" w:rsidRDefault="005C292D" w:rsidP="00171BE9">
            <w:pPr>
              <w:rPr>
                <w:rFonts w:cstheme="minorHAnsi"/>
                <w:sz w:val="18"/>
                <w:szCs w:val="18"/>
                <w:lang w:val="en-US"/>
              </w:rPr>
            </w:pPr>
          </w:p>
          <w:p w14:paraId="04F112A8" w14:textId="77777777" w:rsidR="005C292D" w:rsidRDefault="005C292D" w:rsidP="00171BE9">
            <w:pPr>
              <w:rPr>
                <w:rFonts w:cstheme="minorHAnsi"/>
                <w:sz w:val="18"/>
                <w:szCs w:val="18"/>
                <w:lang w:val="en-US"/>
              </w:rPr>
            </w:pPr>
          </w:p>
          <w:p w14:paraId="5F779D1F" w14:textId="77777777" w:rsidR="005C292D" w:rsidRDefault="005C292D" w:rsidP="00171BE9">
            <w:pPr>
              <w:rPr>
                <w:rFonts w:cstheme="minorHAnsi"/>
                <w:sz w:val="18"/>
                <w:szCs w:val="18"/>
                <w:lang w:val="en-US"/>
              </w:rPr>
            </w:pPr>
          </w:p>
          <w:p w14:paraId="74B969D5" w14:textId="77777777" w:rsidR="005C292D" w:rsidRDefault="005C292D" w:rsidP="00171BE9">
            <w:pPr>
              <w:rPr>
                <w:rFonts w:cstheme="minorHAnsi"/>
                <w:sz w:val="18"/>
                <w:szCs w:val="18"/>
                <w:lang w:val="en-US"/>
              </w:rPr>
            </w:pPr>
          </w:p>
          <w:p w14:paraId="02E247BA" w14:textId="77777777" w:rsidR="005C292D" w:rsidRDefault="005C292D" w:rsidP="00171BE9">
            <w:pPr>
              <w:rPr>
                <w:rFonts w:cstheme="minorHAnsi"/>
                <w:sz w:val="18"/>
                <w:szCs w:val="18"/>
                <w:lang w:val="en-US"/>
              </w:rPr>
            </w:pPr>
          </w:p>
          <w:p w14:paraId="49AA246C" w14:textId="77777777" w:rsidR="005C292D" w:rsidRDefault="005C292D" w:rsidP="00171BE9">
            <w:pPr>
              <w:rPr>
                <w:rFonts w:cstheme="minorHAnsi"/>
                <w:sz w:val="18"/>
                <w:szCs w:val="18"/>
                <w:lang w:val="en-US"/>
              </w:rPr>
            </w:pPr>
          </w:p>
          <w:p w14:paraId="1297F987" w14:textId="77777777" w:rsidR="005C292D" w:rsidRDefault="005C292D" w:rsidP="00171BE9">
            <w:pPr>
              <w:rPr>
                <w:rFonts w:cstheme="minorHAnsi"/>
                <w:sz w:val="18"/>
                <w:szCs w:val="18"/>
                <w:lang w:val="en-US"/>
              </w:rPr>
            </w:pPr>
          </w:p>
          <w:p w14:paraId="6C2B3BA4" w14:textId="77777777" w:rsidR="005C292D" w:rsidRDefault="005C292D" w:rsidP="00171BE9">
            <w:pPr>
              <w:rPr>
                <w:rFonts w:cstheme="minorHAnsi"/>
                <w:sz w:val="18"/>
                <w:szCs w:val="18"/>
                <w:lang w:val="en-US"/>
              </w:rPr>
            </w:pPr>
          </w:p>
          <w:p w14:paraId="68548DB6" w14:textId="77777777" w:rsidR="005C292D" w:rsidRDefault="005C292D" w:rsidP="00171BE9">
            <w:pPr>
              <w:rPr>
                <w:rFonts w:cstheme="minorHAnsi"/>
                <w:sz w:val="18"/>
                <w:szCs w:val="18"/>
                <w:lang w:val="en-US"/>
              </w:rPr>
            </w:pPr>
          </w:p>
          <w:p w14:paraId="7C0D64CB" w14:textId="77777777" w:rsidR="005C292D" w:rsidRDefault="005C292D" w:rsidP="00171BE9">
            <w:pPr>
              <w:rPr>
                <w:rFonts w:cstheme="minorHAnsi"/>
                <w:sz w:val="18"/>
                <w:szCs w:val="18"/>
                <w:lang w:val="en-US"/>
              </w:rPr>
            </w:pPr>
          </w:p>
          <w:p w14:paraId="52A36E44" w14:textId="77777777" w:rsidR="005C292D" w:rsidRDefault="005C292D" w:rsidP="00171BE9">
            <w:pPr>
              <w:rPr>
                <w:rFonts w:cstheme="minorHAnsi"/>
                <w:sz w:val="18"/>
                <w:szCs w:val="18"/>
                <w:lang w:val="en-US"/>
              </w:rPr>
            </w:pPr>
          </w:p>
          <w:p w14:paraId="7B443D80" w14:textId="77777777" w:rsidR="005C292D" w:rsidRDefault="005C292D" w:rsidP="00171BE9">
            <w:pPr>
              <w:rPr>
                <w:rFonts w:cstheme="minorHAnsi"/>
                <w:sz w:val="18"/>
                <w:szCs w:val="18"/>
                <w:lang w:val="en-US"/>
              </w:rPr>
            </w:pPr>
          </w:p>
          <w:p w14:paraId="6815D3E6" w14:textId="77777777" w:rsidR="005C292D" w:rsidRDefault="005C292D" w:rsidP="00171BE9">
            <w:pPr>
              <w:rPr>
                <w:rFonts w:cstheme="minorHAnsi"/>
                <w:sz w:val="18"/>
                <w:szCs w:val="18"/>
                <w:lang w:val="en-US"/>
              </w:rPr>
            </w:pPr>
          </w:p>
          <w:p w14:paraId="47020C6B" w14:textId="77777777" w:rsidR="005C292D" w:rsidRDefault="005C292D" w:rsidP="00171BE9">
            <w:pPr>
              <w:rPr>
                <w:rFonts w:cstheme="minorHAnsi"/>
                <w:sz w:val="18"/>
                <w:szCs w:val="18"/>
                <w:lang w:val="en-US"/>
              </w:rPr>
            </w:pPr>
          </w:p>
          <w:p w14:paraId="78475FA7" w14:textId="77777777" w:rsidR="005C292D" w:rsidRDefault="005C292D" w:rsidP="00171BE9">
            <w:pPr>
              <w:rPr>
                <w:rFonts w:cstheme="minorHAnsi"/>
                <w:sz w:val="18"/>
                <w:szCs w:val="18"/>
                <w:lang w:val="en-US"/>
              </w:rPr>
            </w:pPr>
          </w:p>
          <w:p w14:paraId="1ED2A48D" w14:textId="77777777" w:rsidR="005C292D" w:rsidRDefault="005C292D" w:rsidP="00171BE9">
            <w:pPr>
              <w:rPr>
                <w:rFonts w:cstheme="minorHAnsi"/>
                <w:sz w:val="18"/>
                <w:szCs w:val="18"/>
                <w:lang w:val="en-US"/>
              </w:rPr>
            </w:pPr>
          </w:p>
          <w:p w14:paraId="11DE647B" w14:textId="77777777" w:rsidR="005C292D" w:rsidRDefault="005C292D" w:rsidP="00171BE9">
            <w:pPr>
              <w:rPr>
                <w:rFonts w:cstheme="minorHAnsi"/>
                <w:sz w:val="18"/>
                <w:szCs w:val="18"/>
                <w:lang w:val="en-US"/>
              </w:rPr>
            </w:pPr>
          </w:p>
          <w:p w14:paraId="6B348E27" w14:textId="77777777" w:rsidR="005C292D" w:rsidRDefault="005C292D" w:rsidP="00171BE9">
            <w:pPr>
              <w:rPr>
                <w:rFonts w:cstheme="minorHAnsi"/>
                <w:sz w:val="18"/>
                <w:szCs w:val="18"/>
                <w:lang w:val="en-US"/>
              </w:rPr>
            </w:pPr>
          </w:p>
          <w:p w14:paraId="28989EC6" w14:textId="77777777" w:rsidR="005C292D" w:rsidRDefault="005C292D" w:rsidP="00171BE9">
            <w:pPr>
              <w:rPr>
                <w:rFonts w:cstheme="minorHAnsi"/>
                <w:sz w:val="18"/>
                <w:szCs w:val="18"/>
                <w:lang w:val="en-US"/>
              </w:rPr>
            </w:pPr>
          </w:p>
          <w:p w14:paraId="364AE7F5" w14:textId="77777777" w:rsidR="005C292D" w:rsidRDefault="005C292D" w:rsidP="00171BE9">
            <w:pPr>
              <w:rPr>
                <w:rFonts w:cstheme="minorHAnsi"/>
                <w:sz w:val="18"/>
                <w:szCs w:val="18"/>
                <w:lang w:val="en-US"/>
              </w:rPr>
            </w:pPr>
          </w:p>
          <w:p w14:paraId="1C36E9AD" w14:textId="77777777" w:rsidR="005C292D" w:rsidRDefault="005C292D" w:rsidP="00171BE9">
            <w:pPr>
              <w:rPr>
                <w:rFonts w:cstheme="minorHAnsi"/>
                <w:sz w:val="18"/>
                <w:szCs w:val="18"/>
                <w:lang w:val="en-US"/>
              </w:rPr>
            </w:pPr>
          </w:p>
          <w:p w14:paraId="3BE0D460" w14:textId="77777777" w:rsidR="005C292D" w:rsidRDefault="005C292D" w:rsidP="00171BE9">
            <w:pPr>
              <w:rPr>
                <w:rFonts w:cstheme="minorHAnsi"/>
                <w:sz w:val="18"/>
                <w:szCs w:val="18"/>
                <w:lang w:val="en-US"/>
              </w:rPr>
            </w:pPr>
          </w:p>
          <w:p w14:paraId="2C97C2CB" w14:textId="77777777" w:rsidR="005C292D" w:rsidRDefault="005C292D" w:rsidP="00171BE9">
            <w:pPr>
              <w:rPr>
                <w:rFonts w:cstheme="minorHAnsi"/>
                <w:sz w:val="18"/>
                <w:szCs w:val="18"/>
                <w:lang w:val="en-US"/>
              </w:rPr>
            </w:pPr>
          </w:p>
          <w:p w14:paraId="2E97F067" w14:textId="77777777" w:rsidR="005C292D" w:rsidRDefault="005C292D" w:rsidP="00171BE9">
            <w:pPr>
              <w:rPr>
                <w:rFonts w:cstheme="minorHAnsi"/>
                <w:sz w:val="18"/>
                <w:szCs w:val="18"/>
                <w:lang w:val="en-US"/>
              </w:rPr>
            </w:pPr>
          </w:p>
          <w:p w14:paraId="765BA56A" w14:textId="77777777" w:rsidR="005C292D" w:rsidRDefault="005C292D" w:rsidP="00171BE9">
            <w:pPr>
              <w:rPr>
                <w:rFonts w:cstheme="minorHAnsi"/>
                <w:sz w:val="18"/>
                <w:szCs w:val="18"/>
                <w:lang w:val="en-US"/>
              </w:rPr>
            </w:pPr>
          </w:p>
          <w:p w14:paraId="71425010" w14:textId="77777777" w:rsidR="005C292D" w:rsidRDefault="005C292D" w:rsidP="00171BE9">
            <w:pPr>
              <w:rPr>
                <w:rFonts w:cstheme="minorHAnsi"/>
                <w:sz w:val="18"/>
                <w:szCs w:val="18"/>
                <w:lang w:val="en-US"/>
              </w:rPr>
            </w:pPr>
          </w:p>
          <w:p w14:paraId="4AE76967" w14:textId="77777777" w:rsidR="005C292D" w:rsidRDefault="005C292D" w:rsidP="00171BE9">
            <w:pPr>
              <w:rPr>
                <w:rFonts w:cstheme="minorHAnsi"/>
                <w:sz w:val="18"/>
                <w:szCs w:val="18"/>
                <w:lang w:val="en-US"/>
              </w:rPr>
            </w:pPr>
          </w:p>
          <w:p w14:paraId="290D2D42" w14:textId="77777777" w:rsidR="005C292D" w:rsidRDefault="005C292D" w:rsidP="00171BE9">
            <w:pPr>
              <w:rPr>
                <w:rFonts w:cstheme="minorHAnsi"/>
                <w:sz w:val="18"/>
                <w:szCs w:val="18"/>
                <w:lang w:val="en-US"/>
              </w:rPr>
            </w:pPr>
          </w:p>
          <w:p w14:paraId="5995928A" w14:textId="77777777" w:rsidR="005C292D" w:rsidRDefault="005C292D" w:rsidP="00171BE9">
            <w:pPr>
              <w:rPr>
                <w:rFonts w:cstheme="minorHAnsi"/>
                <w:sz w:val="18"/>
                <w:szCs w:val="18"/>
                <w:lang w:val="en-US"/>
              </w:rPr>
            </w:pPr>
          </w:p>
          <w:p w14:paraId="21FFCAFE" w14:textId="77777777" w:rsidR="005C292D" w:rsidRDefault="005C292D" w:rsidP="00171BE9">
            <w:pPr>
              <w:rPr>
                <w:rFonts w:cstheme="minorHAnsi"/>
                <w:sz w:val="18"/>
                <w:szCs w:val="18"/>
                <w:lang w:val="en-US"/>
              </w:rPr>
            </w:pPr>
          </w:p>
          <w:p w14:paraId="48AEA3F4" w14:textId="77777777" w:rsidR="005C292D" w:rsidRDefault="005C292D" w:rsidP="00171BE9">
            <w:pPr>
              <w:rPr>
                <w:rFonts w:cstheme="minorHAnsi"/>
                <w:sz w:val="18"/>
                <w:szCs w:val="18"/>
                <w:lang w:val="en-US"/>
              </w:rPr>
            </w:pPr>
          </w:p>
          <w:p w14:paraId="6C835187" w14:textId="77777777" w:rsidR="005C292D" w:rsidRDefault="005C292D" w:rsidP="00171BE9">
            <w:pPr>
              <w:rPr>
                <w:rFonts w:cstheme="minorHAnsi"/>
                <w:sz w:val="18"/>
                <w:szCs w:val="18"/>
                <w:lang w:val="en-US"/>
              </w:rPr>
            </w:pPr>
          </w:p>
          <w:p w14:paraId="78625B2F" w14:textId="77777777" w:rsidR="005C292D" w:rsidRDefault="005C292D" w:rsidP="00171BE9">
            <w:pPr>
              <w:rPr>
                <w:rFonts w:cstheme="minorHAnsi"/>
                <w:sz w:val="18"/>
                <w:szCs w:val="18"/>
                <w:lang w:val="en-US"/>
              </w:rPr>
            </w:pPr>
          </w:p>
          <w:p w14:paraId="71F40CEA" w14:textId="77777777" w:rsidR="005C292D" w:rsidRDefault="005C292D" w:rsidP="00171BE9">
            <w:pPr>
              <w:rPr>
                <w:rFonts w:cstheme="minorHAnsi"/>
                <w:sz w:val="18"/>
                <w:szCs w:val="18"/>
                <w:lang w:val="en-US"/>
              </w:rPr>
            </w:pPr>
          </w:p>
          <w:p w14:paraId="36261267" w14:textId="77777777" w:rsidR="005C292D" w:rsidRDefault="005C292D" w:rsidP="00171BE9">
            <w:pPr>
              <w:rPr>
                <w:rFonts w:cstheme="minorHAnsi"/>
                <w:sz w:val="18"/>
                <w:szCs w:val="18"/>
                <w:lang w:val="en-US"/>
              </w:rPr>
            </w:pPr>
          </w:p>
          <w:p w14:paraId="31731E67" w14:textId="77777777" w:rsidR="005C292D" w:rsidRDefault="005C292D" w:rsidP="00171BE9">
            <w:pPr>
              <w:rPr>
                <w:rFonts w:cstheme="minorHAnsi"/>
                <w:sz w:val="18"/>
                <w:szCs w:val="18"/>
                <w:lang w:val="en-US"/>
              </w:rPr>
            </w:pPr>
          </w:p>
          <w:p w14:paraId="59E406D6" w14:textId="77777777" w:rsidR="005C292D" w:rsidRDefault="005C292D" w:rsidP="00171BE9">
            <w:pPr>
              <w:rPr>
                <w:rFonts w:cstheme="minorHAnsi"/>
                <w:sz w:val="18"/>
                <w:szCs w:val="18"/>
                <w:lang w:val="en-US"/>
              </w:rPr>
            </w:pPr>
          </w:p>
          <w:p w14:paraId="0E961ABB" w14:textId="77777777" w:rsidR="005C292D" w:rsidRDefault="005C292D" w:rsidP="00171BE9">
            <w:pPr>
              <w:rPr>
                <w:rFonts w:cstheme="minorHAnsi"/>
                <w:sz w:val="18"/>
                <w:szCs w:val="18"/>
                <w:lang w:val="en-US"/>
              </w:rPr>
            </w:pPr>
          </w:p>
          <w:p w14:paraId="3169D5CC" w14:textId="77777777" w:rsidR="005C292D" w:rsidRDefault="005C292D" w:rsidP="00171BE9">
            <w:pPr>
              <w:rPr>
                <w:rFonts w:cstheme="minorHAnsi"/>
                <w:sz w:val="18"/>
                <w:szCs w:val="18"/>
                <w:lang w:val="en-US"/>
              </w:rPr>
            </w:pPr>
          </w:p>
          <w:p w14:paraId="446EE0BE" w14:textId="77777777" w:rsidR="005C292D" w:rsidRDefault="005C292D" w:rsidP="00171BE9">
            <w:pPr>
              <w:rPr>
                <w:rFonts w:cstheme="minorHAnsi"/>
                <w:sz w:val="18"/>
                <w:szCs w:val="18"/>
                <w:lang w:val="en-US"/>
              </w:rPr>
            </w:pPr>
          </w:p>
          <w:p w14:paraId="5379C68F" w14:textId="77777777" w:rsidR="005C292D" w:rsidRDefault="005C292D" w:rsidP="00171BE9">
            <w:pPr>
              <w:rPr>
                <w:rFonts w:cstheme="minorHAnsi"/>
                <w:sz w:val="18"/>
                <w:szCs w:val="18"/>
                <w:lang w:val="en-US"/>
              </w:rPr>
            </w:pPr>
          </w:p>
          <w:p w14:paraId="383B6055" w14:textId="77777777" w:rsidR="005C292D" w:rsidRDefault="005C292D" w:rsidP="00171BE9">
            <w:pPr>
              <w:rPr>
                <w:rFonts w:cstheme="minorHAnsi"/>
                <w:sz w:val="18"/>
                <w:szCs w:val="18"/>
                <w:lang w:val="en-US"/>
              </w:rPr>
            </w:pPr>
          </w:p>
          <w:p w14:paraId="5B6D2292" w14:textId="77777777" w:rsidR="005C292D" w:rsidRDefault="005C292D" w:rsidP="00171BE9">
            <w:pPr>
              <w:rPr>
                <w:rFonts w:cstheme="minorHAnsi"/>
                <w:sz w:val="18"/>
                <w:szCs w:val="18"/>
                <w:lang w:val="en-US"/>
              </w:rPr>
            </w:pPr>
          </w:p>
          <w:p w14:paraId="58C15B6F" w14:textId="77777777" w:rsidR="005C292D" w:rsidRDefault="005C292D" w:rsidP="00171BE9">
            <w:pPr>
              <w:rPr>
                <w:rFonts w:cstheme="minorHAnsi"/>
                <w:sz w:val="18"/>
                <w:szCs w:val="18"/>
                <w:lang w:val="en-US"/>
              </w:rPr>
            </w:pPr>
          </w:p>
          <w:p w14:paraId="2A83F82E" w14:textId="77777777" w:rsidR="005C292D" w:rsidRDefault="005C292D" w:rsidP="00171BE9">
            <w:pPr>
              <w:rPr>
                <w:rFonts w:cstheme="minorHAnsi"/>
                <w:sz w:val="18"/>
                <w:szCs w:val="18"/>
                <w:lang w:val="en-US"/>
              </w:rPr>
            </w:pPr>
          </w:p>
          <w:p w14:paraId="367CD94D" w14:textId="77777777" w:rsidR="005C292D" w:rsidRDefault="005C292D" w:rsidP="00171BE9">
            <w:pPr>
              <w:rPr>
                <w:rFonts w:cstheme="minorHAnsi"/>
                <w:sz w:val="18"/>
                <w:szCs w:val="18"/>
                <w:lang w:val="en-US"/>
              </w:rPr>
            </w:pPr>
          </w:p>
          <w:p w14:paraId="6CCA372C" w14:textId="77777777" w:rsidR="005C292D" w:rsidRDefault="005C292D" w:rsidP="00171BE9">
            <w:pPr>
              <w:rPr>
                <w:rFonts w:cstheme="minorHAnsi"/>
                <w:sz w:val="18"/>
                <w:szCs w:val="18"/>
                <w:lang w:val="en-US"/>
              </w:rPr>
            </w:pPr>
          </w:p>
          <w:p w14:paraId="15D80492" w14:textId="77777777" w:rsidR="005C292D" w:rsidRDefault="005C292D" w:rsidP="00171BE9">
            <w:pPr>
              <w:rPr>
                <w:rFonts w:cstheme="minorHAnsi"/>
                <w:sz w:val="18"/>
                <w:szCs w:val="18"/>
                <w:lang w:val="en-US"/>
              </w:rPr>
            </w:pPr>
          </w:p>
          <w:p w14:paraId="36B31C11" w14:textId="77777777" w:rsidR="005C292D" w:rsidRDefault="005C292D" w:rsidP="00171BE9">
            <w:pPr>
              <w:rPr>
                <w:rFonts w:cstheme="minorHAnsi"/>
                <w:sz w:val="18"/>
                <w:szCs w:val="18"/>
                <w:lang w:val="en-US"/>
              </w:rPr>
            </w:pPr>
          </w:p>
          <w:p w14:paraId="4775FEE6" w14:textId="77777777" w:rsidR="005C292D" w:rsidRDefault="005C292D" w:rsidP="00171BE9">
            <w:pPr>
              <w:rPr>
                <w:rFonts w:cstheme="minorHAnsi"/>
                <w:sz w:val="18"/>
                <w:szCs w:val="18"/>
                <w:lang w:val="en-US"/>
              </w:rPr>
            </w:pPr>
          </w:p>
          <w:p w14:paraId="39AE042F" w14:textId="77777777" w:rsidR="005C292D" w:rsidRDefault="005C292D" w:rsidP="00171BE9">
            <w:pPr>
              <w:rPr>
                <w:rFonts w:cstheme="minorHAnsi"/>
                <w:sz w:val="18"/>
                <w:szCs w:val="18"/>
                <w:lang w:val="en-US"/>
              </w:rPr>
            </w:pPr>
          </w:p>
          <w:p w14:paraId="2577A7EE" w14:textId="77777777" w:rsidR="005C292D" w:rsidRDefault="005C292D" w:rsidP="00171BE9">
            <w:pPr>
              <w:rPr>
                <w:rFonts w:cstheme="minorHAnsi"/>
                <w:sz w:val="18"/>
                <w:szCs w:val="18"/>
                <w:lang w:val="en-US"/>
              </w:rPr>
            </w:pPr>
          </w:p>
          <w:p w14:paraId="062C3593" w14:textId="77777777" w:rsidR="005C292D" w:rsidRDefault="005C292D" w:rsidP="00171BE9">
            <w:pPr>
              <w:rPr>
                <w:rFonts w:cstheme="minorHAnsi"/>
                <w:sz w:val="18"/>
                <w:szCs w:val="18"/>
                <w:lang w:val="en-US"/>
              </w:rPr>
            </w:pPr>
          </w:p>
          <w:p w14:paraId="271BE2F2" w14:textId="77777777" w:rsidR="005C292D" w:rsidRDefault="005C292D" w:rsidP="00171BE9">
            <w:pPr>
              <w:rPr>
                <w:rFonts w:cstheme="minorHAnsi"/>
                <w:sz w:val="18"/>
                <w:szCs w:val="18"/>
                <w:lang w:val="en-US"/>
              </w:rPr>
            </w:pPr>
          </w:p>
          <w:p w14:paraId="2A33F0A8" w14:textId="77777777" w:rsidR="005C292D" w:rsidRDefault="005C292D" w:rsidP="00171BE9">
            <w:pPr>
              <w:rPr>
                <w:rFonts w:cstheme="minorHAnsi"/>
                <w:sz w:val="18"/>
                <w:szCs w:val="18"/>
                <w:lang w:val="en-US"/>
              </w:rPr>
            </w:pPr>
          </w:p>
          <w:p w14:paraId="24648285" w14:textId="77777777" w:rsidR="005C292D" w:rsidRDefault="005C292D" w:rsidP="00171BE9">
            <w:pPr>
              <w:rPr>
                <w:rFonts w:cstheme="minorHAnsi"/>
                <w:sz w:val="18"/>
                <w:szCs w:val="18"/>
                <w:lang w:val="en-US"/>
              </w:rPr>
            </w:pPr>
          </w:p>
          <w:p w14:paraId="133D0782" w14:textId="77777777" w:rsidR="005C292D" w:rsidRDefault="005C292D" w:rsidP="00171BE9">
            <w:pPr>
              <w:rPr>
                <w:rFonts w:cstheme="minorHAnsi"/>
                <w:sz w:val="18"/>
                <w:szCs w:val="18"/>
                <w:lang w:val="en-US"/>
              </w:rPr>
            </w:pPr>
          </w:p>
          <w:p w14:paraId="1E380646" w14:textId="77777777" w:rsidR="005C292D" w:rsidRDefault="005C292D" w:rsidP="00171BE9">
            <w:pPr>
              <w:rPr>
                <w:rFonts w:cstheme="minorHAnsi"/>
                <w:sz w:val="18"/>
                <w:szCs w:val="18"/>
                <w:lang w:val="en-US"/>
              </w:rPr>
            </w:pPr>
          </w:p>
          <w:p w14:paraId="74FB7261" w14:textId="77777777" w:rsidR="005C292D" w:rsidRDefault="005C292D" w:rsidP="00171BE9">
            <w:pPr>
              <w:rPr>
                <w:rFonts w:cstheme="minorHAnsi"/>
                <w:sz w:val="18"/>
                <w:szCs w:val="18"/>
                <w:lang w:val="en-US"/>
              </w:rPr>
            </w:pPr>
          </w:p>
          <w:p w14:paraId="15448537" w14:textId="77777777" w:rsidR="005C292D" w:rsidRDefault="005C292D" w:rsidP="00171BE9">
            <w:pPr>
              <w:rPr>
                <w:rFonts w:cstheme="minorHAnsi"/>
                <w:sz w:val="18"/>
                <w:szCs w:val="18"/>
                <w:lang w:val="en-US"/>
              </w:rPr>
            </w:pPr>
          </w:p>
          <w:p w14:paraId="119FD2A1" w14:textId="77777777" w:rsidR="005C292D" w:rsidRDefault="005C292D" w:rsidP="00171BE9">
            <w:pPr>
              <w:rPr>
                <w:rFonts w:cstheme="minorHAnsi"/>
                <w:sz w:val="18"/>
                <w:szCs w:val="18"/>
                <w:lang w:val="en-US"/>
              </w:rPr>
            </w:pPr>
          </w:p>
          <w:p w14:paraId="6FAFBDD1" w14:textId="77777777" w:rsidR="005C292D" w:rsidRDefault="005C292D" w:rsidP="00171BE9">
            <w:pPr>
              <w:rPr>
                <w:rFonts w:cstheme="minorHAnsi"/>
                <w:sz w:val="18"/>
                <w:szCs w:val="18"/>
                <w:lang w:val="en-US"/>
              </w:rPr>
            </w:pPr>
          </w:p>
          <w:p w14:paraId="005A98A2" w14:textId="77777777" w:rsidR="005C292D" w:rsidRDefault="005C292D" w:rsidP="00171BE9">
            <w:pPr>
              <w:rPr>
                <w:rFonts w:cstheme="minorHAnsi"/>
                <w:sz w:val="18"/>
                <w:szCs w:val="18"/>
                <w:lang w:val="en-US"/>
              </w:rPr>
            </w:pPr>
          </w:p>
          <w:p w14:paraId="070EA5E8" w14:textId="77777777" w:rsidR="005C292D" w:rsidRDefault="005C292D" w:rsidP="00171BE9">
            <w:pPr>
              <w:rPr>
                <w:rFonts w:cstheme="minorHAnsi"/>
                <w:sz w:val="18"/>
                <w:szCs w:val="18"/>
                <w:lang w:val="en-US"/>
              </w:rPr>
            </w:pPr>
          </w:p>
          <w:p w14:paraId="7D4B81AB" w14:textId="77777777" w:rsidR="005C292D" w:rsidRDefault="005C292D" w:rsidP="00171BE9">
            <w:pPr>
              <w:rPr>
                <w:rFonts w:cstheme="minorHAnsi"/>
                <w:sz w:val="18"/>
                <w:szCs w:val="18"/>
                <w:lang w:val="en-US"/>
              </w:rPr>
            </w:pPr>
          </w:p>
          <w:p w14:paraId="130D37F7" w14:textId="77777777" w:rsidR="005C292D" w:rsidRDefault="005C292D" w:rsidP="00171BE9">
            <w:pPr>
              <w:rPr>
                <w:rFonts w:cstheme="minorHAnsi"/>
                <w:sz w:val="18"/>
                <w:szCs w:val="18"/>
                <w:lang w:val="en-US"/>
              </w:rPr>
            </w:pPr>
          </w:p>
          <w:p w14:paraId="208267D0" w14:textId="77777777" w:rsidR="005C292D" w:rsidRDefault="005C292D" w:rsidP="00171BE9">
            <w:pPr>
              <w:rPr>
                <w:rFonts w:cstheme="minorHAnsi"/>
                <w:sz w:val="18"/>
                <w:szCs w:val="18"/>
                <w:lang w:val="en-US"/>
              </w:rPr>
            </w:pPr>
          </w:p>
          <w:p w14:paraId="2371E8B4" w14:textId="77777777" w:rsidR="005C292D" w:rsidRDefault="005C292D" w:rsidP="00171BE9">
            <w:pPr>
              <w:rPr>
                <w:rFonts w:cstheme="minorHAnsi"/>
                <w:sz w:val="18"/>
                <w:szCs w:val="18"/>
                <w:lang w:val="en-US"/>
              </w:rPr>
            </w:pPr>
          </w:p>
          <w:p w14:paraId="7CD37A08" w14:textId="20C8A972" w:rsidR="005C292D" w:rsidRDefault="005C292D" w:rsidP="00171BE9">
            <w:pPr>
              <w:rPr>
                <w:rFonts w:cstheme="minorHAnsi"/>
                <w:sz w:val="18"/>
                <w:szCs w:val="18"/>
                <w:lang w:val="en-US"/>
              </w:rPr>
            </w:pPr>
          </w:p>
        </w:tc>
      </w:tr>
    </w:tbl>
    <w:p w14:paraId="1ED34B43" w14:textId="2607F7CF" w:rsidR="00171BE9" w:rsidRPr="00CE3597" w:rsidRDefault="00171BE9" w:rsidP="00171BE9">
      <w:pPr>
        <w:rPr>
          <w:rFonts w:cstheme="minorHAnsi"/>
          <w:sz w:val="18"/>
          <w:szCs w:val="18"/>
          <w:lang w:val="en-US"/>
        </w:rPr>
      </w:pPr>
    </w:p>
    <w:p w14:paraId="6F0491A2" w14:textId="68AC4AD3" w:rsidR="00171BE9" w:rsidRPr="00CE3597" w:rsidRDefault="00FB39A1" w:rsidP="00171BE9">
      <w:pPr>
        <w:autoSpaceDE w:val="0"/>
        <w:autoSpaceDN w:val="0"/>
        <w:adjustRightInd w:val="0"/>
        <w:rPr>
          <w:rFonts w:cstheme="minorHAnsi"/>
          <w:lang w:val="en-US"/>
        </w:rPr>
      </w:pPr>
      <w:r>
        <w:rPr>
          <w:rFonts w:cstheme="minorHAnsi"/>
          <w:b/>
          <w:bCs/>
          <w:lang w:val="en-US"/>
        </w:rPr>
        <w:lastRenderedPageBreak/>
        <w:t>3</w:t>
      </w:r>
      <w:r w:rsidR="00171BE9" w:rsidRPr="00CE3597">
        <w:rPr>
          <w:rFonts w:cstheme="minorHAnsi"/>
          <w:b/>
          <w:bCs/>
          <w:lang w:val="en-US"/>
        </w:rPr>
        <w:t>. The benefits of the proposed research to Nova Scotians and how your work will inform the COVID-19 Response (1/2 Page)</w:t>
      </w:r>
    </w:p>
    <w:p w14:paraId="21068E13" w14:textId="5F3E66FD" w:rsidR="00171BE9" w:rsidRPr="00CE3597" w:rsidRDefault="00171BE9" w:rsidP="00171BE9">
      <w:pPr>
        <w:autoSpaceDE w:val="0"/>
        <w:autoSpaceDN w:val="0"/>
        <w:adjustRightInd w:val="0"/>
        <w:rPr>
          <w:rFonts w:cstheme="minorHAnsi"/>
          <w:lang w:val="en-US"/>
        </w:rPr>
      </w:pPr>
      <w:r w:rsidRPr="00CE3597">
        <w:rPr>
          <w:rFonts w:cstheme="minorHAnsi"/>
          <w:sz w:val="18"/>
          <w:szCs w:val="18"/>
          <w:lang w:val="en-US"/>
        </w:rPr>
        <w:t>Please list any collaborations or potential funding partnerships that will result from this work should it be approved.</w:t>
      </w:r>
    </w:p>
    <w:tbl>
      <w:tblPr>
        <w:tblStyle w:val="TableGrid"/>
        <w:tblW w:w="0" w:type="auto"/>
        <w:tblLook w:val="04A0" w:firstRow="1" w:lastRow="0" w:firstColumn="1" w:lastColumn="0" w:noHBand="0" w:noVBand="1"/>
      </w:tblPr>
      <w:tblGrid>
        <w:gridCol w:w="10790"/>
      </w:tblGrid>
      <w:tr w:rsidR="00FB39A1" w14:paraId="472F06B3" w14:textId="77777777" w:rsidTr="00FB39A1">
        <w:tc>
          <w:tcPr>
            <w:tcW w:w="10790" w:type="dxa"/>
          </w:tcPr>
          <w:p w14:paraId="732B54CA" w14:textId="77777777" w:rsidR="00FB39A1" w:rsidRDefault="00FB39A1" w:rsidP="00171BE9">
            <w:pPr>
              <w:rPr>
                <w:rFonts w:cstheme="minorHAnsi"/>
                <w:sz w:val="18"/>
                <w:szCs w:val="18"/>
                <w:lang w:val="en-US"/>
              </w:rPr>
            </w:pPr>
          </w:p>
          <w:p w14:paraId="7ACF207F" w14:textId="77777777" w:rsidR="00FB39A1" w:rsidRDefault="00FB39A1" w:rsidP="00171BE9">
            <w:pPr>
              <w:rPr>
                <w:rFonts w:cstheme="minorHAnsi"/>
                <w:sz w:val="18"/>
                <w:szCs w:val="18"/>
                <w:lang w:val="en-US"/>
              </w:rPr>
            </w:pPr>
          </w:p>
          <w:p w14:paraId="6D49CD7E" w14:textId="77777777" w:rsidR="00FB39A1" w:rsidRDefault="00FB39A1" w:rsidP="00171BE9">
            <w:pPr>
              <w:rPr>
                <w:rFonts w:cstheme="minorHAnsi"/>
                <w:sz w:val="18"/>
                <w:szCs w:val="18"/>
                <w:lang w:val="en-US"/>
              </w:rPr>
            </w:pPr>
          </w:p>
          <w:p w14:paraId="6C759D39" w14:textId="77777777" w:rsidR="00FB39A1" w:rsidRDefault="00FB39A1" w:rsidP="00171BE9">
            <w:pPr>
              <w:rPr>
                <w:rFonts w:cstheme="minorHAnsi"/>
                <w:sz w:val="18"/>
                <w:szCs w:val="18"/>
                <w:lang w:val="en-US"/>
              </w:rPr>
            </w:pPr>
          </w:p>
          <w:p w14:paraId="4483C62F" w14:textId="77777777" w:rsidR="00FB39A1" w:rsidRDefault="00FB39A1" w:rsidP="00171BE9">
            <w:pPr>
              <w:rPr>
                <w:rFonts w:cstheme="minorHAnsi"/>
                <w:sz w:val="18"/>
                <w:szCs w:val="18"/>
                <w:lang w:val="en-US"/>
              </w:rPr>
            </w:pPr>
          </w:p>
          <w:p w14:paraId="31A7468C" w14:textId="77777777" w:rsidR="00FB39A1" w:rsidRDefault="00FB39A1" w:rsidP="00171BE9">
            <w:pPr>
              <w:rPr>
                <w:rFonts w:cstheme="minorHAnsi"/>
                <w:sz w:val="18"/>
                <w:szCs w:val="18"/>
                <w:lang w:val="en-US"/>
              </w:rPr>
            </w:pPr>
          </w:p>
          <w:p w14:paraId="2DE5819E" w14:textId="77777777" w:rsidR="00FB39A1" w:rsidRDefault="00FB39A1" w:rsidP="00171BE9">
            <w:pPr>
              <w:rPr>
                <w:rFonts w:cstheme="minorHAnsi"/>
                <w:sz w:val="18"/>
                <w:szCs w:val="18"/>
                <w:lang w:val="en-US"/>
              </w:rPr>
            </w:pPr>
          </w:p>
          <w:p w14:paraId="1BC8CA5A" w14:textId="77777777" w:rsidR="00FB39A1" w:rsidRDefault="00FB39A1" w:rsidP="00171BE9">
            <w:pPr>
              <w:rPr>
                <w:rFonts w:cstheme="minorHAnsi"/>
                <w:sz w:val="18"/>
                <w:szCs w:val="18"/>
                <w:lang w:val="en-US"/>
              </w:rPr>
            </w:pPr>
          </w:p>
          <w:p w14:paraId="1CE697FC" w14:textId="77777777" w:rsidR="00FB39A1" w:rsidRDefault="00FB39A1" w:rsidP="00171BE9">
            <w:pPr>
              <w:rPr>
                <w:rFonts w:cstheme="minorHAnsi"/>
                <w:sz w:val="18"/>
                <w:szCs w:val="18"/>
                <w:lang w:val="en-US"/>
              </w:rPr>
            </w:pPr>
          </w:p>
          <w:p w14:paraId="11948D5B" w14:textId="77777777" w:rsidR="00FB39A1" w:rsidRDefault="00FB39A1" w:rsidP="00171BE9">
            <w:pPr>
              <w:rPr>
                <w:rFonts w:cstheme="minorHAnsi"/>
                <w:sz w:val="18"/>
                <w:szCs w:val="18"/>
                <w:lang w:val="en-US"/>
              </w:rPr>
            </w:pPr>
          </w:p>
          <w:p w14:paraId="0B519401" w14:textId="77777777" w:rsidR="00FB39A1" w:rsidRDefault="00FB39A1" w:rsidP="00171BE9">
            <w:pPr>
              <w:rPr>
                <w:rFonts w:cstheme="minorHAnsi"/>
                <w:sz w:val="18"/>
                <w:szCs w:val="18"/>
                <w:lang w:val="en-US"/>
              </w:rPr>
            </w:pPr>
          </w:p>
          <w:p w14:paraId="5E904799" w14:textId="77777777" w:rsidR="00FB39A1" w:rsidRDefault="00FB39A1" w:rsidP="00171BE9">
            <w:pPr>
              <w:rPr>
                <w:rFonts w:cstheme="minorHAnsi"/>
                <w:sz w:val="18"/>
                <w:szCs w:val="18"/>
                <w:lang w:val="en-US"/>
              </w:rPr>
            </w:pPr>
          </w:p>
          <w:p w14:paraId="04F9D828" w14:textId="77777777" w:rsidR="00FB39A1" w:rsidRDefault="00FB39A1" w:rsidP="00171BE9">
            <w:pPr>
              <w:rPr>
                <w:rFonts w:cstheme="minorHAnsi"/>
                <w:sz w:val="18"/>
                <w:szCs w:val="18"/>
                <w:lang w:val="en-US"/>
              </w:rPr>
            </w:pPr>
          </w:p>
          <w:p w14:paraId="3E44E51C" w14:textId="77777777" w:rsidR="00FB39A1" w:rsidRDefault="00FB39A1" w:rsidP="00171BE9">
            <w:pPr>
              <w:rPr>
                <w:rFonts w:cstheme="minorHAnsi"/>
                <w:sz w:val="18"/>
                <w:szCs w:val="18"/>
                <w:lang w:val="en-US"/>
              </w:rPr>
            </w:pPr>
          </w:p>
          <w:p w14:paraId="160C984C" w14:textId="77777777" w:rsidR="00FB39A1" w:rsidRDefault="00FB39A1" w:rsidP="00171BE9">
            <w:pPr>
              <w:rPr>
                <w:rFonts w:cstheme="minorHAnsi"/>
                <w:sz w:val="18"/>
                <w:szCs w:val="18"/>
                <w:lang w:val="en-US"/>
              </w:rPr>
            </w:pPr>
          </w:p>
          <w:p w14:paraId="0B3BC652" w14:textId="77777777" w:rsidR="00FB39A1" w:rsidRDefault="00FB39A1" w:rsidP="00171BE9">
            <w:pPr>
              <w:rPr>
                <w:rFonts w:cstheme="minorHAnsi"/>
                <w:sz w:val="18"/>
                <w:szCs w:val="18"/>
                <w:lang w:val="en-US"/>
              </w:rPr>
            </w:pPr>
          </w:p>
          <w:p w14:paraId="581FC6FE" w14:textId="77777777" w:rsidR="00FB39A1" w:rsidRDefault="00FB39A1" w:rsidP="00171BE9">
            <w:pPr>
              <w:rPr>
                <w:rFonts w:cstheme="minorHAnsi"/>
                <w:sz w:val="18"/>
                <w:szCs w:val="18"/>
                <w:lang w:val="en-US"/>
              </w:rPr>
            </w:pPr>
          </w:p>
          <w:p w14:paraId="6BD9DD4A" w14:textId="77777777" w:rsidR="00FB39A1" w:rsidRDefault="00FB39A1" w:rsidP="00171BE9">
            <w:pPr>
              <w:rPr>
                <w:rFonts w:cstheme="minorHAnsi"/>
                <w:sz w:val="18"/>
                <w:szCs w:val="18"/>
                <w:lang w:val="en-US"/>
              </w:rPr>
            </w:pPr>
          </w:p>
          <w:p w14:paraId="6EE803F2" w14:textId="77777777" w:rsidR="00FB39A1" w:rsidRDefault="00FB39A1" w:rsidP="00171BE9">
            <w:pPr>
              <w:rPr>
                <w:rFonts w:cstheme="minorHAnsi"/>
                <w:sz w:val="18"/>
                <w:szCs w:val="18"/>
                <w:lang w:val="en-US"/>
              </w:rPr>
            </w:pPr>
          </w:p>
          <w:p w14:paraId="6390AC56" w14:textId="77777777" w:rsidR="00FB39A1" w:rsidRDefault="00FB39A1" w:rsidP="00171BE9">
            <w:pPr>
              <w:rPr>
                <w:rFonts w:cstheme="minorHAnsi"/>
                <w:sz w:val="18"/>
                <w:szCs w:val="18"/>
                <w:lang w:val="en-US"/>
              </w:rPr>
            </w:pPr>
          </w:p>
          <w:p w14:paraId="17693104" w14:textId="77777777" w:rsidR="00FB39A1" w:rsidRDefault="00FB39A1" w:rsidP="00171BE9">
            <w:pPr>
              <w:rPr>
                <w:rFonts w:cstheme="minorHAnsi"/>
                <w:sz w:val="18"/>
                <w:szCs w:val="18"/>
                <w:lang w:val="en-US"/>
              </w:rPr>
            </w:pPr>
          </w:p>
          <w:p w14:paraId="03EBDBCC" w14:textId="77777777" w:rsidR="00FB39A1" w:rsidRDefault="00FB39A1" w:rsidP="00171BE9">
            <w:pPr>
              <w:rPr>
                <w:rFonts w:cstheme="minorHAnsi"/>
                <w:sz w:val="18"/>
                <w:szCs w:val="18"/>
                <w:lang w:val="en-US"/>
              </w:rPr>
            </w:pPr>
          </w:p>
          <w:p w14:paraId="017B5EB6" w14:textId="77777777" w:rsidR="00FB39A1" w:rsidRDefault="00FB39A1" w:rsidP="00171BE9">
            <w:pPr>
              <w:rPr>
                <w:rFonts w:cstheme="minorHAnsi"/>
                <w:sz w:val="18"/>
                <w:szCs w:val="18"/>
                <w:lang w:val="en-US"/>
              </w:rPr>
            </w:pPr>
          </w:p>
          <w:p w14:paraId="35638D43" w14:textId="72061CCC" w:rsidR="00FB39A1" w:rsidRDefault="00FB39A1" w:rsidP="00171BE9">
            <w:pPr>
              <w:rPr>
                <w:rFonts w:cstheme="minorHAnsi"/>
                <w:sz w:val="18"/>
                <w:szCs w:val="18"/>
                <w:lang w:val="en-US"/>
              </w:rPr>
            </w:pPr>
          </w:p>
        </w:tc>
      </w:tr>
    </w:tbl>
    <w:p w14:paraId="1A821B07" w14:textId="0C53AC3F" w:rsidR="00C82390" w:rsidRDefault="00C82390" w:rsidP="008D47B5">
      <w:pPr>
        <w:autoSpaceDE w:val="0"/>
        <w:autoSpaceDN w:val="0"/>
        <w:adjustRightInd w:val="0"/>
        <w:rPr>
          <w:rFonts w:cstheme="minorHAnsi"/>
          <w:b/>
          <w:bCs/>
          <w:lang w:val="en-US"/>
        </w:rPr>
      </w:pPr>
    </w:p>
    <w:p w14:paraId="0103920E" w14:textId="77777777" w:rsidR="00C82390" w:rsidRPr="00CE3597" w:rsidRDefault="00C82390" w:rsidP="008D47B5">
      <w:pPr>
        <w:autoSpaceDE w:val="0"/>
        <w:autoSpaceDN w:val="0"/>
        <w:adjustRightInd w:val="0"/>
        <w:rPr>
          <w:rFonts w:cstheme="minorHAnsi"/>
          <w:b/>
          <w:bCs/>
          <w:lang w:val="en-US"/>
        </w:rPr>
      </w:pPr>
    </w:p>
    <w:p w14:paraId="6E97654F" w14:textId="518195BD" w:rsidR="008D47B5" w:rsidRPr="00CE3597" w:rsidRDefault="00B87CE2" w:rsidP="008D47B5">
      <w:pPr>
        <w:autoSpaceDE w:val="0"/>
        <w:autoSpaceDN w:val="0"/>
        <w:adjustRightInd w:val="0"/>
        <w:spacing w:after="40"/>
        <w:rPr>
          <w:rFonts w:cstheme="minorHAnsi"/>
          <w:b/>
          <w:bCs/>
          <w:lang w:val="en-US"/>
        </w:rPr>
      </w:pPr>
      <w:r>
        <w:rPr>
          <w:rFonts w:cstheme="minorHAnsi"/>
          <w:b/>
          <w:bCs/>
          <w:lang w:val="en-US"/>
        </w:rPr>
        <w:t>4</w:t>
      </w:r>
      <w:r w:rsidR="008D47B5" w:rsidRPr="00CE3597">
        <w:rPr>
          <w:rFonts w:cstheme="minorHAnsi"/>
          <w:b/>
          <w:bCs/>
          <w:lang w:val="en-US"/>
        </w:rPr>
        <w:t xml:space="preserve">. A list of research team members: </w:t>
      </w:r>
    </w:p>
    <w:p w14:paraId="41166835" w14:textId="77777777" w:rsidR="008D47B5" w:rsidRPr="00CE3597" w:rsidRDefault="008D47B5" w:rsidP="008D47B5">
      <w:pPr>
        <w:autoSpaceDE w:val="0"/>
        <w:autoSpaceDN w:val="0"/>
        <w:adjustRightInd w:val="0"/>
        <w:rPr>
          <w:rFonts w:cstheme="minorHAnsi"/>
          <w:sz w:val="20"/>
          <w:szCs w:val="20"/>
          <w:lang w:val="en-US"/>
        </w:rPr>
      </w:pPr>
      <w:r w:rsidRPr="00CE3597">
        <w:rPr>
          <w:rFonts w:cstheme="minorHAnsi"/>
          <w:sz w:val="20"/>
          <w:szCs w:val="20"/>
          <w:lang w:val="en-US"/>
        </w:rPr>
        <w:t>Include each applicant’s contact information, expertise and role as well as confirmation of location of research activities and that you will be permitted to work safely within this space while public health measures are enacted.</w:t>
      </w:r>
    </w:p>
    <w:p w14:paraId="13A8914C" w14:textId="79049949" w:rsidR="008D47B5" w:rsidRPr="00CE3597" w:rsidRDefault="008D47B5" w:rsidP="008D47B5">
      <w:pPr>
        <w:autoSpaceDE w:val="0"/>
        <w:autoSpaceDN w:val="0"/>
        <w:adjustRightInd w:val="0"/>
        <w:rPr>
          <w:rFonts w:cstheme="minorHAnsi"/>
          <w:lang w:val="en-US"/>
        </w:rPr>
      </w:pPr>
      <w:r w:rsidRPr="00CE3597">
        <w:rPr>
          <w:rFonts w:cstheme="minorHAnsi"/>
          <w:lang w:val="en-US"/>
        </w:rPr>
        <w:t xml:space="preserve"> </w:t>
      </w:r>
    </w:p>
    <w:tbl>
      <w:tblPr>
        <w:tblStyle w:val="TableGrid"/>
        <w:tblW w:w="0" w:type="auto"/>
        <w:tblLook w:val="04A0" w:firstRow="1" w:lastRow="0" w:firstColumn="1" w:lastColumn="0" w:noHBand="0" w:noVBand="1"/>
      </w:tblPr>
      <w:tblGrid>
        <w:gridCol w:w="2697"/>
        <w:gridCol w:w="2697"/>
        <w:gridCol w:w="2256"/>
        <w:gridCol w:w="3140"/>
      </w:tblGrid>
      <w:tr w:rsidR="00CE3597" w14:paraId="7B8DA0FD" w14:textId="77777777" w:rsidTr="00CE3597">
        <w:tc>
          <w:tcPr>
            <w:tcW w:w="2697" w:type="dxa"/>
          </w:tcPr>
          <w:p w14:paraId="36ECBCD4" w14:textId="27795696" w:rsidR="00CE3597" w:rsidRPr="00CE3597" w:rsidRDefault="00CE3597" w:rsidP="00CE3597">
            <w:pPr>
              <w:autoSpaceDE w:val="0"/>
              <w:autoSpaceDN w:val="0"/>
              <w:adjustRightInd w:val="0"/>
              <w:rPr>
                <w:rFonts w:cstheme="minorHAnsi"/>
                <w:b/>
                <w:bCs/>
                <w:sz w:val="22"/>
                <w:szCs w:val="22"/>
                <w:lang w:val="en-US"/>
              </w:rPr>
            </w:pPr>
            <w:r w:rsidRPr="00CE3597">
              <w:rPr>
                <w:rFonts w:cstheme="minorHAnsi"/>
                <w:sz w:val="22"/>
                <w:szCs w:val="22"/>
                <w:lang w:val="en-US"/>
              </w:rPr>
              <w:t xml:space="preserve">Name </w:t>
            </w:r>
          </w:p>
        </w:tc>
        <w:tc>
          <w:tcPr>
            <w:tcW w:w="2697" w:type="dxa"/>
          </w:tcPr>
          <w:p w14:paraId="3314F366" w14:textId="140A1110" w:rsidR="00CE3597" w:rsidRPr="00CE3597" w:rsidRDefault="00CE3597" w:rsidP="00CE3597">
            <w:pPr>
              <w:autoSpaceDE w:val="0"/>
              <w:autoSpaceDN w:val="0"/>
              <w:adjustRightInd w:val="0"/>
              <w:rPr>
                <w:rFonts w:cstheme="minorHAnsi"/>
                <w:b/>
                <w:bCs/>
                <w:sz w:val="22"/>
                <w:szCs w:val="22"/>
                <w:lang w:val="en-US"/>
              </w:rPr>
            </w:pPr>
            <w:r w:rsidRPr="00CE3597">
              <w:rPr>
                <w:rFonts w:cstheme="minorHAnsi"/>
                <w:sz w:val="22"/>
                <w:szCs w:val="22"/>
                <w:lang w:val="en-US"/>
              </w:rPr>
              <w:t>Contact</w:t>
            </w:r>
          </w:p>
        </w:tc>
        <w:tc>
          <w:tcPr>
            <w:tcW w:w="2256" w:type="dxa"/>
          </w:tcPr>
          <w:p w14:paraId="45CA567D" w14:textId="3427A419" w:rsidR="00CE3597" w:rsidRPr="00CE3597" w:rsidRDefault="00CE3597" w:rsidP="00CE3597">
            <w:pPr>
              <w:autoSpaceDE w:val="0"/>
              <w:autoSpaceDN w:val="0"/>
              <w:adjustRightInd w:val="0"/>
              <w:rPr>
                <w:rFonts w:cstheme="minorHAnsi"/>
                <w:b/>
                <w:bCs/>
                <w:sz w:val="22"/>
                <w:szCs w:val="22"/>
                <w:lang w:val="en-US"/>
              </w:rPr>
            </w:pPr>
            <w:r w:rsidRPr="00CE3597">
              <w:rPr>
                <w:rFonts w:cstheme="minorHAnsi"/>
                <w:sz w:val="22"/>
                <w:szCs w:val="22"/>
                <w:lang w:val="en-US"/>
              </w:rPr>
              <w:t>Role/Expertise</w:t>
            </w:r>
          </w:p>
        </w:tc>
        <w:tc>
          <w:tcPr>
            <w:tcW w:w="3140" w:type="dxa"/>
          </w:tcPr>
          <w:p w14:paraId="7E64C95B" w14:textId="4A32B56E" w:rsidR="00CE3597" w:rsidRPr="00CE3597" w:rsidRDefault="00CE3597" w:rsidP="00CE3597">
            <w:pPr>
              <w:autoSpaceDE w:val="0"/>
              <w:autoSpaceDN w:val="0"/>
              <w:adjustRightInd w:val="0"/>
              <w:rPr>
                <w:rFonts w:cstheme="minorHAnsi"/>
                <w:sz w:val="22"/>
                <w:szCs w:val="22"/>
                <w:lang w:val="en-US"/>
              </w:rPr>
            </w:pPr>
            <w:r w:rsidRPr="00CE3597">
              <w:rPr>
                <w:rFonts w:cstheme="minorHAnsi"/>
                <w:sz w:val="22"/>
                <w:szCs w:val="22"/>
                <w:lang w:val="en-US"/>
              </w:rPr>
              <w:t>Location of Research Activities</w:t>
            </w:r>
          </w:p>
        </w:tc>
      </w:tr>
      <w:tr w:rsidR="00CE3597" w14:paraId="497053CA" w14:textId="77777777" w:rsidTr="00CE3597">
        <w:tc>
          <w:tcPr>
            <w:tcW w:w="2697" w:type="dxa"/>
          </w:tcPr>
          <w:p w14:paraId="5A48919B" w14:textId="77777777" w:rsidR="00CE3597" w:rsidRDefault="00CE3597" w:rsidP="00CE3597">
            <w:pPr>
              <w:autoSpaceDE w:val="0"/>
              <w:autoSpaceDN w:val="0"/>
              <w:adjustRightInd w:val="0"/>
              <w:rPr>
                <w:rFonts w:cstheme="minorHAnsi"/>
                <w:b/>
                <w:bCs/>
                <w:lang w:val="en-US"/>
              </w:rPr>
            </w:pPr>
          </w:p>
          <w:p w14:paraId="0AE0B1B8" w14:textId="77777777" w:rsidR="00CE3597" w:rsidRDefault="00CE3597" w:rsidP="00CE3597">
            <w:pPr>
              <w:autoSpaceDE w:val="0"/>
              <w:autoSpaceDN w:val="0"/>
              <w:adjustRightInd w:val="0"/>
              <w:rPr>
                <w:rFonts w:cstheme="minorHAnsi"/>
                <w:b/>
                <w:bCs/>
                <w:lang w:val="en-US"/>
              </w:rPr>
            </w:pPr>
          </w:p>
          <w:p w14:paraId="036610B6" w14:textId="23E10745" w:rsidR="00CE3597" w:rsidRDefault="00CE3597" w:rsidP="00CE3597">
            <w:pPr>
              <w:autoSpaceDE w:val="0"/>
              <w:autoSpaceDN w:val="0"/>
              <w:adjustRightInd w:val="0"/>
              <w:rPr>
                <w:rFonts w:cstheme="minorHAnsi"/>
                <w:b/>
                <w:bCs/>
                <w:lang w:val="en-US"/>
              </w:rPr>
            </w:pPr>
          </w:p>
        </w:tc>
        <w:tc>
          <w:tcPr>
            <w:tcW w:w="2697" w:type="dxa"/>
          </w:tcPr>
          <w:p w14:paraId="7D9BC0E6" w14:textId="77777777" w:rsidR="00CE3597" w:rsidRDefault="00CE3597" w:rsidP="00CE3597">
            <w:pPr>
              <w:autoSpaceDE w:val="0"/>
              <w:autoSpaceDN w:val="0"/>
              <w:adjustRightInd w:val="0"/>
              <w:rPr>
                <w:rFonts w:cstheme="minorHAnsi"/>
                <w:b/>
                <w:bCs/>
                <w:lang w:val="en-US"/>
              </w:rPr>
            </w:pPr>
          </w:p>
        </w:tc>
        <w:tc>
          <w:tcPr>
            <w:tcW w:w="2256" w:type="dxa"/>
          </w:tcPr>
          <w:p w14:paraId="5B442CE4" w14:textId="77777777" w:rsidR="00CE3597" w:rsidRDefault="00CE3597" w:rsidP="00CE3597">
            <w:pPr>
              <w:autoSpaceDE w:val="0"/>
              <w:autoSpaceDN w:val="0"/>
              <w:adjustRightInd w:val="0"/>
              <w:rPr>
                <w:rFonts w:cstheme="minorHAnsi"/>
                <w:b/>
                <w:bCs/>
                <w:lang w:val="en-US"/>
              </w:rPr>
            </w:pPr>
          </w:p>
        </w:tc>
        <w:tc>
          <w:tcPr>
            <w:tcW w:w="3140" w:type="dxa"/>
          </w:tcPr>
          <w:p w14:paraId="617B120C" w14:textId="77777777" w:rsidR="00CE3597" w:rsidRDefault="00CE3597" w:rsidP="00CE3597">
            <w:pPr>
              <w:autoSpaceDE w:val="0"/>
              <w:autoSpaceDN w:val="0"/>
              <w:adjustRightInd w:val="0"/>
              <w:rPr>
                <w:rFonts w:cstheme="minorHAnsi"/>
                <w:b/>
                <w:bCs/>
                <w:lang w:val="en-US"/>
              </w:rPr>
            </w:pPr>
          </w:p>
        </w:tc>
      </w:tr>
      <w:tr w:rsidR="00CE3597" w14:paraId="616D72C3" w14:textId="77777777" w:rsidTr="00CE3597">
        <w:tc>
          <w:tcPr>
            <w:tcW w:w="2697" w:type="dxa"/>
          </w:tcPr>
          <w:p w14:paraId="77605E25" w14:textId="77777777" w:rsidR="00CE3597" w:rsidRDefault="00CE3597" w:rsidP="00CE3597">
            <w:pPr>
              <w:autoSpaceDE w:val="0"/>
              <w:autoSpaceDN w:val="0"/>
              <w:adjustRightInd w:val="0"/>
              <w:rPr>
                <w:rFonts w:cstheme="minorHAnsi"/>
                <w:b/>
                <w:bCs/>
                <w:lang w:val="en-US"/>
              </w:rPr>
            </w:pPr>
          </w:p>
          <w:p w14:paraId="00890713" w14:textId="77777777" w:rsidR="00CE3597" w:rsidRDefault="00CE3597" w:rsidP="00CE3597">
            <w:pPr>
              <w:autoSpaceDE w:val="0"/>
              <w:autoSpaceDN w:val="0"/>
              <w:adjustRightInd w:val="0"/>
              <w:rPr>
                <w:rFonts w:cstheme="minorHAnsi"/>
                <w:b/>
                <w:bCs/>
                <w:lang w:val="en-US"/>
              </w:rPr>
            </w:pPr>
          </w:p>
          <w:p w14:paraId="351C1E94" w14:textId="25607584" w:rsidR="00CE3597" w:rsidRDefault="00CE3597" w:rsidP="00CE3597">
            <w:pPr>
              <w:autoSpaceDE w:val="0"/>
              <w:autoSpaceDN w:val="0"/>
              <w:adjustRightInd w:val="0"/>
              <w:rPr>
                <w:rFonts w:cstheme="minorHAnsi"/>
                <w:b/>
                <w:bCs/>
                <w:lang w:val="en-US"/>
              </w:rPr>
            </w:pPr>
          </w:p>
        </w:tc>
        <w:tc>
          <w:tcPr>
            <w:tcW w:w="2697" w:type="dxa"/>
          </w:tcPr>
          <w:p w14:paraId="12CDEBCF" w14:textId="77777777" w:rsidR="00CE3597" w:rsidRDefault="00CE3597" w:rsidP="00CE3597">
            <w:pPr>
              <w:autoSpaceDE w:val="0"/>
              <w:autoSpaceDN w:val="0"/>
              <w:adjustRightInd w:val="0"/>
              <w:rPr>
                <w:rFonts w:cstheme="minorHAnsi"/>
                <w:b/>
                <w:bCs/>
                <w:lang w:val="en-US"/>
              </w:rPr>
            </w:pPr>
          </w:p>
        </w:tc>
        <w:tc>
          <w:tcPr>
            <w:tcW w:w="2256" w:type="dxa"/>
          </w:tcPr>
          <w:p w14:paraId="00DC2817" w14:textId="77777777" w:rsidR="00CE3597" w:rsidRDefault="00CE3597" w:rsidP="00CE3597">
            <w:pPr>
              <w:autoSpaceDE w:val="0"/>
              <w:autoSpaceDN w:val="0"/>
              <w:adjustRightInd w:val="0"/>
              <w:rPr>
                <w:rFonts w:cstheme="minorHAnsi"/>
                <w:b/>
                <w:bCs/>
                <w:lang w:val="en-US"/>
              </w:rPr>
            </w:pPr>
          </w:p>
        </w:tc>
        <w:tc>
          <w:tcPr>
            <w:tcW w:w="3140" w:type="dxa"/>
          </w:tcPr>
          <w:p w14:paraId="18FA9D33" w14:textId="77777777" w:rsidR="00CE3597" w:rsidRDefault="00CE3597" w:rsidP="00CE3597">
            <w:pPr>
              <w:autoSpaceDE w:val="0"/>
              <w:autoSpaceDN w:val="0"/>
              <w:adjustRightInd w:val="0"/>
              <w:rPr>
                <w:rFonts w:cstheme="minorHAnsi"/>
                <w:b/>
                <w:bCs/>
                <w:lang w:val="en-US"/>
              </w:rPr>
            </w:pPr>
          </w:p>
        </w:tc>
      </w:tr>
      <w:tr w:rsidR="00CE3597" w14:paraId="0DEE8779" w14:textId="77777777" w:rsidTr="00CE3597">
        <w:tc>
          <w:tcPr>
            <w:tcW w:w="2697" w:type="dxa"/>
          </w:tcPr>
          <w:p w14:paraId="33E45511" w14:textId="77777777" w:rsidR="00CE3597" w:rsidRDefault="00CE3597" w:rsidP="00CE3597">
            <w:pPr>
              <w:autoSpaceDE w:val="0"/>
              <w:autoSpaceDN w:val="0"/>
              <w:adjustRightInd w:val="0"/>
              <w:rPr>
                <w:rFonts w:cstheme="minorHAnsi"/>
                <w:b/>
                <w:bCs/>
                <w:lang w:val="en-US"/>
              </w:rPr>
            </w:pPr>
          </w:p>
          <w:p w14:paraId="1FB2B1EC" w14:textId="77777777" w:rsidR="00CE3597" w:rsidRDefault="00CE3597" w:rsidP="00CE3597">
            <w:pPr>
              <w:autoSpaceDE w:val="0"/>
              <w:autoSpaceDN w:val="0"/>
              <w:adjustRightInd w:val="0"/>
              <w:rPr>
                <w:rFonts w:cstheme="minorHAnsi"/>
                <w:b/>
                <w:bCs/>
                <w:lang w:val="en-US"/>
              </w:rPr>
            </w:pPr>
          </w:p>
          <w:p w14:paraId="544CBB00" w14:textId="34A45737" w:rsidR="00CE3597" w:rsidRDefault="00CE3597" w:rsidP="00CE3597">
            <w:pPr>
              <w:autoSpaceDE w:val="0"/>
              <w:autoSpaceDN w:val="0"/>
              <w:adjustRightInd w:val="0"/>
              <w:rPr>
                <w:rFonts w:cstheme="minorHAnsi"/>
                <w:b/>
                <w:bCs/>
                <w:lang w:val="en-US"/>
              </w:rPr>
            </w:pPr>
          </w:p>
        </w:tc>
        <w:tc>
          <w:tcPr>
            <w:tcW w:w="2697" w:type="dxa"/>
          </w:tcPr>
          <w:p w14:paraId="1EAEBFDA" w14:textId="77777777" w:rsidR="00CE3597" w:rsidRDefault="00CE3597" w:rsidP="00CE3597">
            <w:pPr>
              <w:autoSpaceDE w:val="0"/>
              <w:autoSpaceDN w:val="0"/>
              <w:adjustRightInd w:val="0"/>
              <w:rPr>
                <w:rFonts w:cstheme="minorHAnsi"/>
                <w:b/>
                <w:bCs/>
                <w:lang w:val="en-US"/>
              </w:rPr>
            </w:pPr>
          </w:p>
        </w:tc>
        <w:tc>
          <w:tcPr>
            <w:tcW w:w="2256" w:type="dxa"/>
          </w:tcPr>
          <w:p w14:paraId="3102C14C" w14:textId="77777777" w:rsidR="00CE3597" w:rsidRDefault="00CE3597" w:rsidP="00CE3597">
            <w:pPr>
              <w:autoSpaceDE w:val="0"/>
              <w:autoSpaceDN w:val="0"/>
              <w:adjustRightInd w:val="0"/>
              <w:rPr>
                <w:rFonts w:cstheme="minorHAnsi"/>
                <w:b/>
                <w:bCs/>
                <w:lang w:val="en-US"/>
              </w:rPr>
            </w:pPr>
          </w:p>
        </w:tc>
        <w:tc>
          <w:tcPr>
            <w:tcW w:w="3140" w:type="dxa"/>
          </w:tcPr>
          <w:p w14:paraId="51BE55CD" w14:textId="77777777" w:rsidR="00CE3597" w:rsidRDefault="00CE3597" w:rsidP="00CE3597">
            <w:pPr>
              <w:autoSpaceDE w:val="0"/>
              <w:autoSpaceDN w:val="0"/>
              <w:adjustRightInd w:val="0"/>
              <w:rPr>
                <w:rFonts w:cstheme="minorHAnsi"/>
                <w:b/>
                <w:bCs/>
                <w:lang w:val="en-US"/>
              </w:rPr>
            </w:pPr>
          </w:p>
        </w:tc>
      </w:tr>
      <w:tr w:rsidR="00CE3597" w14:paraId="01B64EE8" w14:textId="77777777" w:rsidTr="00CE3597">
        <w:tc>
          <w:tcPr>
            <w:tcW w:w="2697" w:type="dxa"/>
          </w:tcPr>
          <w:p w14:paraId="75BFCB63" w14:textId="77777777" w:rsidR="00CE3597" w:rsidRDefault="00CE3597" w:rsidP="00CE3597">
            <w:pPr>
              <w:autoSpaceDE w:val="0"/>
              <w:autoSpaceDN w:val="0"/>
              <w:adjustRightInd w:val="0"/>
              <w:rPr>
                <w:rFonts w:cstheme="minorHAnsi"/>
                <w:b/>
                <w:bCs/>
                <w:lang w:val="en-US"/>
              </w:rPr>
            </w:pPr>
          </w:p>
          <w:p w14:paraId="697B276C" w14:textId="77777777" w:rsidR="00CE3597" w:rsidRDefault="00CE3597" w:rsidP="00CE3597">
            <w:pPr>
              <w:autoSpaceDE w:val="0"/>
              <w:autoSpaceDN w:val="0"/>
              <w:adjustRightInd w:val="0"/>
              <w:rPr>
                <w:rFonts w:cstheme="minorHAnsi"/>
                <w:b/>
                <w:bCs/>
                <w:lang w:val="en-US"/>
              </w:rPr>
            </w:pPr>
          </w:p>
          <w:p w14:paraId="239FC3E7" w14:textId="2C30DC2B" w:rsidR="00CE3597" w:rsidRDefault="00CE3597" w:rsidP="00CE3597">
            <w:pPr>
              <w:autoSpaceDE w:val="0"/>
              <w:autoSpaceDN w:val="0"/>
              <w:adjustRightInd w:val="0"/>
              <w:rPr>
                <w:rFonts w:cstheme="minorHAnsi"/>
                <w:b/>
                <w:bCs/>
                <w:lang w:val="en-US"/>
              </w:rPr>
            </w:pPr>
          </w:p>
        </w:tc>
        <w:tc>
          <w:tcPr>
            <w:tcW w:w="2697" w:type="dxa"/>
          </w:tcPr>
          <w:p w14:paraId="432B34AF" w14:textId="77777777" w:rsidR="00CE3597" w:rsidRDefault="00CE3597" w:rsidP="00CE3597">
            <w:pPr>
              <w:autoSpaceDE w:val="0"/>
              <w:autoSpaceDN w:val="0"/>
              <w:adjustRightInd w:val="0"/>
              <w:rPr>
                <w:rFonts w:cstheme="minorHAnsi"/>
                <w:b/>
                <w:bCs/>
                <w:lang w:val="en-US"/>
              </w:rPr>
            </w:pPr>
          </w:p>
        </w:tc>
        <w:tc>
          <w:tcPr>
            <w:tcW w:w="2256" w:type="dxa"/>
          </w:tcPr>
          <w:p w14:paraId="6B90E727" w14:textId="77777777" w:rsidR="00CE3597" w:rsidRDefault="00CE3597" w:rsidP="00CE3597">
            <w:pPr>
              <w:autoSpaceDE w:val="0"/>
              <w:autoSpaceDN w:val="0"/>
              <w:adjustRightInd w:val="0"/>
              <w:rPr>
                <w:rFonts w:cstheme="minorHAnsi"/>
                <w:b/>
                <w:bCs/>
                <w:lang w:val="en-US"/>
              </w:rPr>
            </w:pPr>
          </w:p>
        </w:tc>
        <w:tc>
          <w:tcPr>
            <w:tcW w:w="3140" w:type="dxa"/>
          </w:tcPr>
          <w:p w14:paraId="3100AB3F" w14:textId="77777777" w:rsidR="00CE3597" w:rsidRDefault="00CE3597" w:rsidP="00CE3597">
            <w:pPr>
              <w:autoSpaceDE w:val="0"/>
              <w:autoSpaceDN w:val="0"/>
              <w:adjustRightInd w:val="0"/>
              <w:rPr>
                <w:rFonts w:cstheme="minorHAnsi"/>
                <w:b/>
                <w:bCs/>
                <w:lang w:val="en-US"/>
              </w:rPr>
            </w:pPr>
          </w:p>
        </w:tc>
      </w:tr>
      <w:tr w:rsidR="00CE3597" w14:paraId="6483B57F" w14:textId="77777777" w:rsidTr="00CE3597">
        <w:tc>
          <w:tcPr>
            <w:tcW w:w="2697" w:type="dxa"/>
          </w:tcPr>
          <w:p w14:paraId="17D3BF83" w14:textId="77777777" w:rsidR="00CE3597" w:rsidRDefault="00CE3597" w:rsidP="00CE3597">
            <w:pPr>
              <w:autoSpaceDE w:val="0"/>
              <w:autoSpaceDN w:val="0"/>
              <w:adjustRightInd w:val="0"/>
              <w:rPr>
                <w:rFonts w:cstheme="minorHAnsi"/>
                <w:b/>
                <w:bCs/>
                <w:lang w:val="en-US"/>
              </w:rPr>
            </w:pPr>
          </w:p>
          <w:p w14:paraId="5918EC5F" w14:textId="77777777" w:rsidR="00CE3597" w:rsidRDefault="00CE3597" w:rsidP="00CE3597">
            <w:pPr>
              <w:autoSpaceDE w:val="0"/>
              <w:autoSpaceDN w:val="0"/>
              <w:adjustRightInd w:val="0"/>
              <w:rPr>
                <w:rFonts w:cstheme="minorHAnsi"/>
                <w:b/>
                <w:bCs/>
                <w:lang w:val="en-US"/>
              </w:rPr>
            </w:pPr>
          </w:p>
          <w:p w14:paraId="7EBBDA20" w14:textId="26670433" w:rsidR="00CE3597" w:rsidRDefault="00CE3597" w:rsidP="00CE3597">
            <w:pPr>
              <w:autoSpaceDE w:val="0"/>
              <w:autoSpaceDN w:val="0"/>
              <w:adjustRightInd w:val="0"/>
              <w:rPr>
                <w:rFonts w:cstheme="minorHAnsi"/>
                <w:b/>
                <w:bCs/>
                <w:lang w:val="en-US"/>
              </w:rPr>
            </w:pPr>
          </w:p>
        </w:tc>
        <w:tc>
          <w:tcPr>
            <w:tcW w:w="2697" w:type="dxa"/>
          </w:tcPr>
          <w:p w14:paraId="07ABF25E" w14:textId="77777777" w:rsidR="00CE3597" w:rsidRDefault="00CE3597" w:rsidP="00CE3597">
            <w:pPr>
              <w:autoSpaceDE w:val="0"/>
              <w:autoSpaceDN w:val="0"/>
              <w:adjustRightInd w:val="0"/>
              <w:rPr>
                <w:rFonts w:cstheme="minorHAnsi"/>
                <w:b/>
                <w:bCs/>
                <w:lang w:val="en-US"/>
              </w:rPr>
            </w:pPr>
          </w:p>
        </w:tc>
        <w:tc>
          <w:tcPr>
            <w:tcW w:w="2256" w:type="dxa"/>
          </w:tcPr>
          <w:p w14:paraId="6A7DB39F" w14:textId="77777777" w:rsidR="00CE3597" w:rsidRDefault="00CE3597" w:rsidP="00CE3597">
            <w:pPr>
              <w:autoSpaceDE w:val="0"/>
              <w:autoSpaceDN w:val="0"/>
              <w:adjustRightInd w:val="0"/>
              <w:rPr>
                <w:rFonts w:cstheme="minorHAnsi"/>
                <w:b/>
                <w:bCs/>
                <w:lang w:val="en-US"/>
              </w:rPr>
            </w:pPr>
          </w:p>
        </w:tc>
        <w:tc>
          <w:tcPr>
            <w:tcW w:w="3140" w:type="dxa"/>
          </w:tcPr>
          <w:p w14:paraId="7360D2CB" w14:textId="77777777" w:rsidR="00CE3597" w:rsidRDefault="00CE3597" w:rsidP="00CE3597">
            <w:pPr>
              <w:autoSpaceDE w:val="0"/>
              <w:autoSpaceDN w:val="0"/>
              <w:adjustRightInd w:val="0"/>
              <w:rPr>
                <w:rFonts w:cstheme="minorHAnsi"/>
                <w:b/>
                <w:bCs/>
                <w:lang w:val="en-US"/>
              </w:rPr>
            </w:pPr>
          </w:p>
        </w:tc>
      </w:tr>
    </w:tbl>
    <w:p w14:paraId="0356B403" w14:textId="77777777" w:rsidR="008D47B5" w:rsidRPr="00CE3597" w:rsidRDefault="008D47B5" w:rsidP="008D47B5">
      <w:pPr>
        <w:autoSpaceDE w:val="0"/>
        <w:autoSpaceDN w:val="0"/>
        <w:adjustRightInd w:val="0"/>
        <w:rPr>
          <w:rFonts w:cstheme="minorHAnsi"/>
          <w:b/>
          <w:bCs/>
          <w:lang w:val="en-US"/>
        </w:rPr>
      </w:pPr>
    </w:p>
    <w:p w14:paraId="44F6DA1C" w14:textId="4D1A4B93" w:rsidR="008D47B5" w:rsidRPr="00CE3597" w:rsidRDefault="008D47B5" w:rsidP="008D47B5">
      <w:pPr>
        <w:autoSpaceDE w:val="0"/>
        <w:autoSpaceDN w:val="0"/>
        <w:adjustRightInd w:val="0"/>
        <w:rPr>
          <w:rFonts w:cstheme="minorHAnsi"/>
          <w:b/>
          <w:bCs/>
          <w:lang w:val="en-US"/>
        </w:rPr>
      </w:pPr>
    </w:p>
    <w:p w14:paraId="188B3B96" w14:textId="6CCBBD1B" w:rsidR="00CE3597" w:rsidRDefault="00B87CE2" w:rsidP="00CE3597">
      <w:pPr>
        <w:autoSpaceDE w:val="0"/>
        <w:autoSpaceDN w:val="0"/>
        <w:adjustRightInd w:val="0"/>
        <w:rPr>
          <w:rFonts w:cstheme="minorHAnsi"/>
          <w:b/>
          <w:bCs/>
          <w:lang w:val="en-US"/>
        </w:rPr>
      </w:pPr>
      <w:r>
        <w:rPr>
          <w:rFonts w:cstheme="minorHAnsi"/>
          <w:b/>
          <w:bCs/>
          <w:lang w:val="en-US"/>
        </w:rPr>
        <w:t>5</w:t>
      </w:r>
      <w:r w:rsidR="00CE3597" w:rsidRPr="00CE3597">
        <w:rPr>
          <w:rFonts w:cstheme="minorHAnsi"/>
          <w:b/>
          <w:bCs/>
          <w:lang w:val="en-US"/>
        </w:rPr>
        <w:t xml:space="preserve">. Confirmation that the team will be permitted to work safely within this space while public health measures are enacted </w:t>
      </w:r>
    </w:p>
    <w:p w14:paraId="766324D4" w14:textId="77777777" w:rsidR="005C2ADF" w:rsidRPr="00CE3597" w:rsidRDefault="005C2ADF" w:rsidP="00CE3597">
      <w:pPr>
        <w:autoSpaceDE w:val="0"/>
        <w:autoSpaceDN w:val="0"/>
        <w:adjustRightInd w:val="0"/>
        <w:rPr>
          <w:rFonts w:cstheme="minorHAnsi"/>
          <w:b/>
          <w:bCs/>
          <w:lang w:val="en-US"/>
        </w:rPr>
      </w:pPr>
    </w:p>
    <w:tbl>
      <w:tblPr>
        <w:tblStyle w:val="TableGrid"/>
        <w:tblW w:w="0" w:type="auto"/>
        <w:tblLook w:val="04A0" w:firstRow="1" w:lastRow="0" w:firstColumn="1" w:lastColumn="0" w:noHBand="0" w:noVBand="1"/>
      </w:tblPr>
      <w:tblGrid>
        <w:gridCol w:w="10790"/>
      </w:tblGrid>
      <w:tr w:rsidR="005C2ADF" w14:paraId="01618669" w14:textId="77777777" w:rsidTr="005C2ADF">
        <w:tc>
          <w:tcPr>
            <w:tcW w:w="10790" w:type="dxa"/>
          </w:tcPr>
          <w:p w14:paraId="3CE34964" w14:textId="5A727074" w:rsidR="005C2ADF" w:rsidRDefault="005C2ADF" w:rsidP="008D47B5">
            <w:pPr>
              <w:autoSpaceDE w:val="0"/>
              <w:autoSpaceDN w:val="0"/>
              <w:adjustRightInd w:val="0"/>
              <w:rPr>
                <w:rFonts w:cstheme="minorHAnsi"/>
                <w:b/>
                <w:bCs/>
                <w:lang w:val="en-US"/>
              </w:rPr>
            </w:pPr>
          </w:p>
          <w:p w14:paraId="73510A9F" w14:textId="77777777" w:rsidR="005C292D" w:rsidRDefault="005C292D" w:rsidP="008D47B5">
            <w:pPr>
              <w:autoSpaceDE w:val="0"/>
              <w:autoSpaceDN w:val="0"/>
              <w:adjustRightInd w:val="0"/>
              <w:rPr>
                <w:rFonts w:cstheme="minorHAnsi"/>
                <w:b/>
                <w:bCs/>
                <w:lang w:val="en-US"/>
              </w:rPr>
            </w:pPr>
          </w:p>
          <w:p w14:paraId="7AA75C45" w14:textId="77777777" w:rsidR="005C2ADF" w:rsidRDefault="005C2ADF" w:rsidP="008D47B5">
            <w:pPr>
              <w:autoSpaceDE w:val="0"/>
              <w:autoSpaceDN w:val="0"/>
              <w:adjustRightInd w:val="0"/>
              <w:rPr>
                <w:rFonts w:cstheme="minorHAnsi"/>
                <w:b/>
                <w:bCs/>
                <w:lang w:val="en-US"/>
              </w:rPr>
            </w:pPr>
          </w:p>
          <w:p w14:paraId="0AB29DEF" w14:textId="018BB70F" w:rsidR="005C2ADF" w:rsidRDefault="005C2ADF" w:rsidP="008D47B5">
            <w:pPr>
              <w:autoSpaceDE w:val="0"/>
              <w:autoSpaceDN w:val="0"/>
              <w:adjustRightInd w:val="0"/>
              <w:rPr>
                <w:rFonts w:cstheme="minorHAnsi"/>
                <w:b/>
                <w:bCs/>
                <w:lang w:val="en-US"/>
              </w:rPr>
            </w:pPr>
          </w:p>
        </w:tc>
      </w:tr>
    </w:tbl>
    <w:p w14:paraId="387B4A2C" w14:textId="6CD949B5" w:rsidR="00C82390" w:rsidRDefault="00C82390" w:rsidP="00CE3597">
      <w:pPr>
        <w:autoSpaceDE w:val="0"/>
        <w:autoSpaceDN w:val="0"/>
        <w:adjustRightInd w:val="0"/>
        <w:rPr>
          <w:rFonts w:cstheme="minorHAnsi"/>
          <w:b/>
          <w:bCs/>
          <w:lang w:val="en-US"/>
        </w:rPr>
      </w:pPr>
    </w:p>
    <w:p w14:paraId="66ED88C8" w14:textId="77777777" w:rsidR="00C82390" w:rsidRDefault="00C82390" w:rsidP="00CE3597">
      <w:pPr>
        <w:autoSpaceDE w:val="0"/>
        <w:autoSpaceDN w:val="0"/>
        <w:adjustRightInd w:val="0"/>
        <w:rPr>
          <w:rFonts w:cstheme="minorHAnsi"/>
          <w:b/>
          <w:bCs/>
          <w:lang w:val="en-US"/>
        </w:rPr>
      </w:pPr>
    </w:p>
    <w:p w14:paraId="2155A5FD" w14:textId="4FAF9B0C" w:rsidR="00CE3597" w:rsidRPr="00CE3597" w:rsidRDefault="00B87CE2" w:rsidP="00CE3597">
      <w:pPr>
        <w:autoSpaceDE w:val="0"/>
        <w:autoSpaceDN w:val="0"/>
        <w:adjustRightInd w:val="0"/>
        <w:rPr>
          <w:rFonts w:cstheme="minorHAnsi"/>
          <w:b/>
          <w:bCs/>
          <w:lang w:val="en-US"/>
        </w:rPr>
      </w:pPr>
      <w:r>
        <w:rPr>
          <w:rFonts w:cstheme="minorHAnsi"/>
          <w:b/>
          <w:bCs/>
          <w:lang w:val="en-US"/>
        </w:rPr>
        <w:t>6</w:t>
      </w:r>
      <w:r w:rsidR="00CE3597" w:rsidRPr="00CE3597">
        <w:rPr>
          <w:rFonts w:cstheme="minorHAnsi"/>
          <w:b/>
          <w:bCs/>
          <w:lang w:val="en-US"/>
        </w:rPr>
        <w:t>. A detailed study budget (up to a maximum of $75,000) including: (2 Pages)</w:t>
      </w:r>
    </w:p>
    <w:p w14:paraId="6DCDAC94" w14:textId="77777777" w:rsidR="00CE3597" w:rsidRPr="00CE3597" w:rsidRDefault="00CE3597" w:rsidP="00CE3597">
      <w:pPr>
        <w:autoSpaceDE w:val="0"/>
        <w:autoSpaceDN w:val="0"/>
        <w:adjustRightInd w:val="0"/>
        <w:rPr>
          <w:rFonts w:cstheme="minorHAnsi"/>
          <w:sz w:val="20"/>
          <w:szCs w:val="20"/>
          <w:lang w:val="en-US"/>
        </w:rPr>
      </w:pPr>
      <w:r w:rsidRPr="00CE3597">
        <w:rPr>
          <w:rFonts w:cstheme="minorHAnsi"/>
          <w:sz w:val="20"/>
          <w:szCs w:val="20"/>
          <w:lang w:val="en-US"/>
        </w:rPr>
        <w:t>*If applicable, quotes should be included to support all listed purchases or services*</w:t>
      </w:r>
    </w:p>
    <w:tbl>
      <w:tblPr>
        <w:tblStyle w:val="TableGrid"/>
        <w:tblpPr w:leftFromText="180" w:rightFromText="180" w:vertAnchor="text" w:horzAnchor="margin" w:tblpY="333"/>
        <w:tblW w:w="0" w:type="auto"/>
        <w:tblLook w:val="04A0" w:firstRow="1" w:lastRow="0" w:firstColumn="1" w:lastColumn="0" w:noHBand="0" w:noVBand="1"/>
      </w:tblPr>
      <w:tblGrid>
        <w:gridCol w:w="8217"/>
        <w:gridCol w:w="2573"/>
      </w:tblGrid>
      <w:tr w:rsidR="00CE3597" w14:paraId="67578DCB" w14:textId="77777777" w:rsidTr="00CE3597">
        <w:tc>
          <w:tcPr>
            <w:tcW w:w="8217" w:type="dxa"/>
          </w:tcPr>
          <w:p w14:paraId="74930E9C" w14:textId="19B4D848" w:rsidR="00CE3597" w:rsidRPr="00CE3597" w:rsidRDefault="00CE3597" w:rsidP="00CE3597">
            <w:pPr>
              <w:autoSpaceDE w:val="0"/>
              <w:autoSpaceDN w:val="0"/>
              <w:adjustRightInd w:val="0"/>
              <w:rPr>
                <w:rFonts w:cstheme="minorHAnsi"/>
                <w:b/>
                <w:bCs/>
                <w:sz w:val="22"/>
                <w:szCs w:val="22"/>
                <w:lang w:val="en-US"/>
              </w:rPr>
            </w:pPr>
            <w:r w:rsidRPr="00CE3597">
              <w:rPr>
                <w:rFonts w:cstheme="minorHAnsi"/>
                <w:b/>
                <w:bCs/>
                <w:sz w:val="22"/>
                <w:szCs w:val="22"/>
                <w:lang w:val="en-US"/>
              </w:rPr>
              <w:t>Description</w:t>
            </w:r>
          </w:p>
        </w:tc>
        <w:tc>
          <w:tcPr>
            <w:tcW w:w="2573" w:type="dxa"/>
          </w:tcPr>
          <w:p w14:paraId="48A46F88" w14:textId="0BD85D9F" w:rsidR="00CE3597" w:rsidRDefault="00CE3597" w:rsidP="00CE3597">
            <w:pPr>
              <w:autoSpaceDE w:val="0"/>
              <w:autoSpaceDN w:val="0"/>
              <w:adjustRightInd w:val="0"/>
              <w:rPr>
                <w:rFonts w:cstheme="minorHAnsi"/>
                <w:b/>
                <w:bCs/>
                <w:lang w:val="en-US"/>
              </w:rPr>
            </w:pPr>
            <w:r>
              <w:rPr>
                <w:rFonts w:cstheme="minorHAnsi"/>
                <w:b/>
                <w:bCs/>
                <w:sz w:val="22"/>
                <w:szCs w:val="22"/>
                <w:lang w:val="en-US"/>
              </w:rPr>
              <w:t>Budget</w:t>
            </w:r>
          </w:p>
        </w:tc>
      </w:tr>
      <w:tr w:rsidR="00CE3597" w14:paraId="6027599D" w14:textId="77777777" w:rsidTr="00CE3597">
        <w:tc>
          <w:tcPr>
            <w:tcW w:w="8217" w:type="dxa"/>
          </w:tcPr>
          <w:p w14:paraId="51C0B0E1" w14:textId="254C2EC2" w:rsidR="00CE3597" w:rsidRPr="00CE3597" w:rsidRDefault="00CE3597" w:rsidP="00CE3597">
            <w:pPr>
              <w:autoSpaceDE w:val="0"/>
              <w:autoSpaceDN w:val="0"/>
              <w:adjustRightInd w:val="0"/>
              <w:rPr>
                <w:rFonts w:ascii="AppleSystemUIFont" w:hAnsi="AppleSystemUIFont" w:cs="AppleSystemUIFont"/>
                <w:sz w:val="20"/>
                <w:szCs w:val="20"/>
                <w:lang w:val="en-US"/>
              </w:rPr>
            </w:pPr>
            <w:r>
              <w:rPr>
                <w:rFonts w:ascii="AppleSystemUIFont" w:hAnsi="AppleSystemUIFont" w:cs="AppleSystemUIFont"/>
                <w:sz w:val="20"/>
                <w:szCs w:val="20"/>
                <w:lang w:val="en-US"/>
              </w:rPr>
              <w:t xml:space="preserve">a. </w:t>
            </w:r>
            <w:r w:rsidRPr="00CE3597">
              <w:rPr>
                <w:rFonts w:ascii="AppleSystemUIFont" w:hAnsi="AppleSystemUIFont" w:cs="AppleSystemUIFont"/>
                <w:sz w:val="20"/>
                <w:szCs w:val="20"/>
                <w:lang w:val="en-US"/>
              </w:rPr>
              <w:t>Personnel costs:</w:t>
            </w:r>
          </w:p>
          <w:p w14:paraId="0902BD6F" w14:textId="77777777" w:rsidR="00CE3597" w:rsidRPr="00CE3597" w:rsidRDefault="00CE3597" w:rsidP="00CE3597">
            <w:pPr>
              <w:pStyle w:val="ListParagraph"/>
              <w:autoSpaceDE w:val="0"/>
              <w:autoSpaceDN w:val="0"/>
              <w:adjustRightInd w:val="0"/>
              <w:rPr>
                <w:rFonts w:cstheme="minorHAnsi"/>
                <w:b/>
                <w:bCs/>
                <w:sz w:val="20"/>
                <w:szCs w:val="20"/>
                <w:lang w:val="en-US"/>
              </w:rPr>
            </w:pPr>
          </w:p>
          <w:p w14:paraId="4C5CE710" w14:textId="77777777" w:rsidR="00CE3597" w:rsidRDefault="00CE3597" w:rsidP="00CE3597">
            <w:pPr>
              <w:autoSpaceDE w:val="0"/>
              <w:autoSpaceDN w:val="0"/>
              <w:adjustRightInd w:val="0"/>
              <w:rPr>
                <w:rFonts w:cstheme="minorHAnsi"/>
                <w:b/>
                <w:bCs/>
                <w:lang w:val="en-US"/>
              </w:rPr>
            </w:pPr>
          </w:p>
          <w:p w14:paraId="669FDA8C" w14:textId="77777777" w:rsidR="00CE3597" w:rsidRDefault="00CE3597" w:rsidP="00CE3597">
            <w:pPr>
              <w:autoSpaceDE w:val="0"/>
              <w:autoSpaceDN w:val="0"/>
              <w:adjustRightInd w:val="0"/>
              <w:rPr>
                <w:rFonts w:cstheme="minorHAnsi"/>
                <w:b/>
                <w:bCs/>
                <w:lang w:val="en-US"/>
              </w:rPr>
            </w:pPr>
          </w:p>
          <w:p w14:paraId="32B8A910" w14:textId="77777777" w:rsidR="005C2ADF" w:rsidRDefault="005C2ADF" w:rsidP="00CE3597">
            <w:pPr>
              <w:autoSpaceDE w:val="0"/>
              <w:autoSpaceDN w:val="0"/>
              <w:adjustRightInd w:val="0"/>
              <w:rPr>
                <w:rFonts w:cstheme="minorHAnsi"/>
                <w:b/>
                <w:bCs/>
                <w:lang w:val="en-US"/>
              </w:rPr>
            </w:pPr>
          </w:p>
          <w:p w14:paraId="24E79956" w14:textId="3D02E284" w:rsidR="005C2ADF" w:rsidRDefault="005C2ADF" w:rsidP="00CE3597">
            <w:pPr>
              <w:autoSpaceDE w:val="0"/>
              <w:autoSpaceDN w:val="0"/>
              <w:adjustRightInd w:val="0"/>
              <w:rPr>
                <w:rFonts w:cstheme="minorHAnsi"/>
                <w:b/>
                <w:bCs/>
                <w:lang w:val="en-US"/>
              </w:rPr>
            </w:pPr>
          </w:p>
        </w:tc>
        <w:tc>
          <w:tcPr>
            <w:tcW w:w="2573" w:type="dxa"/>
          </w:tcPr>
          <w:p w14:paraId="63F243FE" w14:textId="77777777" w:rsidR="00CE3597" w:rsidRDefault="00CE3597" w:rsidP="00CE3597">
            <w:pPr>
              <w:autoSpaceDE w:val="0"/>
              <w:autoSpaceDN w:val="0"/>
              <w:adjustRightInd w:val="0"/>
              <w:rPr>
                <w:rFonts w:cstheme="minorHAnsi"/>
                <w:b/>
                <w:bCs/>
                <w:lang w:val="en-US"/>
              </w:rPr>
            </w:pPr>
          </w:p>
        </w:tc>
      </w:tr>
      <w:tr w:rsidR="00CE3597" w14:paraId="1F319B79" w14:textId="77777777" w:rsidTr="00CE3597">
        <w:tc>
          <w:tcPr>
            <w:tcW w:w="8217" w:type="dxa"/>
          </w:tcPr>
          <w:p w14:paraId="10A5CDB9" w14:textId="77777777" w:rsidR="00CE3597" w:rsidRPr="00CE3597" w:rsidRDefault="00CE3597" w:rsidP="00CE3597">
            <w:pPr>
              <w:autoSpaceDE w:val="0"/>
              <w:autoSpaceDN w:val="0"/>
              <w:adjustRightInd w:val="0"/>
              <w:rPr>
                <w:rFonts w:ascii="AppleSystemUIFont" w:hAnsi="AppleSystemUIFont" w:cs="AppleSystemUIFont"/>
                <w:sz w:val="20"/>
                <w:szCs w:val="20"/>
                <w:lang w:val="en-US"/>
              </w:rPr>
            </w:pPr>
            <w:r w:rsidRPr="00CE3597">
              <w:rPr>
                <w:rFonts w:ascii="AppleSystemUIFont" w:hAnsi="AppleSystemUIFont" w:cs="AppleSystemUIFont"/>
                <w:sz w:val="20"/>
                <w:szCs w:val="20"/>
                <w:lang w:val="en-US"/>
              </w:rPr>
              <w:t>b. Equipment (description, use, need, location):</w:t>
            </w:r>
          </w:p>
          <w:p w14:paraId="2A2C35A4" w14:textId="1F3AFCA1" w:rsidR="00CE3597" w:rsidRDefault="00CE3597" w:rsidP="00CE3597">
            <w:pPr>
              <w:autoSpaceDE w:val="0"/>
              <w:autoSpaceDN w:val="0"/>
              <w:adjustRightInd w:val="0"/>
              <w:rPr>
                <w:rFonts w:cstheme="minorHAnsi"/>
                <w:b/>
                <w:bCs/>
                <w:lang w:val="en-US"/>
              </w:rPr>
            </w:pPr>
          </w:p>
          <w:p w14:paraId="34FA782B" w14:textId="77777777" w:rsidR="00CE3597" w:rsidRDefault="00CE3597" w:rsidP="00CE3597">
            <w:pPr>
              <w:autoSpaceDE w:val="0"/>
              <w:autoSpaceDN w:val="0"/>
              <w:adjustRightInd w:val="0"/>
              <w:rPr>
                <w:rFonts w:cstheme="minorHAnsi"/>
                <w:b/>
                <w:bCs/>
                <w:lang w:val="en-US"/>
              </w:rPr>
            </w:pPr>
          </w:p>
          <w:p w14:paraId="6E367598" w14:textId="77777777" w:rsidR="00CE3597" w:rsidRDefault="00CE3597" w:rsidP="00CE3597">
            <w:pPr>
              <w:autoSpaceDE w:val="0"/>
              <w:autoSpaceDN w:val="0"/>
              <w:adjustRightInd w:val="0"/>
              <w:rPr>
                <w:rFonts w:cstheme="minorHAnsi"/>
                <w:b/>
                <w:bCs/>
                <w:lang w:val="en-US"/>
              </w:rPr>
            </w:pPr>
          </w:p>
          <w:p w14:paraId="4C38628C" w14:textId="77777777" w:rsidR="005C2ADF" w:rsidRDefault="005C2ADF" w:rsidP="00CE3597">
            <w:pPr>
              <w:autoSpaceDE w:val="0"/>
              <w:autoSpaceDN w:val="0"/>
              <w:adjustRightInd w:val="0"/>
              <w:rPr>
                <w:rFonts w:cstheme="minorHAnsi"/>
                <w:b/>
                <w:bCs/>
                <w:lang w:val="en-US"/>
              </w:rPr>
            </w:pPr>
          </w:p>
          <w:p w14:paraId="60A5BCEA" w14:textId="65B0D716" w:rsidR="005C2ADF" w:rsidRDefault="005C2ADF" w:rsidP="00CE3597">
            <w:pPr>
              <w:autoSpaceDE w:val="0"/>
              <w:autoSpaceDN w:val="0"/>
              <w:adjustRightInd w:val="0"/>
              <w:rPr>
                <w:rFonts w:cstheme="minorHAnsi"/>
                <w:b/>
                <w:bCs/>
                <w:lang w:val="en-US"/>
              </w:rPr>
            </w:pPr>
          </w:p>
        </w:tc>
        <w:tc>
          <w:tcPr>
            <w:tcW w:w="2573" w:type="dxa"/>
          </w:tcPr>
          <w:p w14:paraId="514D57E4" w14:textId="77777777" w:rsidR="00CE3597" w:rsidRDefault="00CE3597" w:rsidP="00CE3597">
            <w:pPr>
              <w:autoSpaceDE w:val="0"/>
              <w:autoSpaceDN w:val="0"/>
              <w:adjustRightInd w:val="0"/>
              <w:rPr>
                <w:rFonts w:cstheme="minorHAnsi"/>
                <w:b/>
                <w:bCs/>
                <w:lang w:val="en-US"/>
              </w:rPr>
            </w:pPr>
          </w:p>
        </w:tc>
      </w:tr>
      <w:tr w:rsidR="00CE3597" w14:paraId="1C226696" w14:textId="77777777" w:rsidTr="00CE3597">
        <w:tc>
          <w:tcPr>
            <w:tcW w:w="8217" w:type="dxa"/>
          </w:tcPr>
          <w:p w14:paraId="0EAD2E88" w14:textId="24DEC018" w:rsidR="005C2ADF" w:rsidRDefault="005C2ADF" w:rsidP="005C2ADF">
            <w:pPr>
              <w:autoSpaceDE w:val="0"/>
              <w:autoSpaceDN w:val="0"/>
              <w:adjustRightInd w:val="0"/>
              <w:rPr>
                <w:rFonts w:ascii="AppleSystemUIFont" w:hAnsi="AppleSystemUIFont" w:cs="AppleSystemUIFont"/>
                <w:sz w:val="20"/>
                <w:szCs w:val="20"/>
                <w:lang w:val="en-US"/>
              </w:rPr>
            </w:pPr>
            <w:r w:rsidRPr="005C2ADF">
              <w:rPr>
                <w:rFonts w:ascii="AppleSystemUIFont" w:hAnsi="AppleSystemUIFont" w:cs="AppleSystemUIFont"/>
                <w:sz w:val="20"/>
                <w:szCs w:val="20"/>
                <w:lang w:val="en-US"/>
              </w:rPr>
              <w:t>c. Services (hospital, third party):</w:t>
            </w:r>
          </w:p>
          <w:p w14:paraId="107C2466" w14:textId="2A2982DB" w:rsidR="005C2ADF" w:rsidRDefault="005C2ADF" w:rsidP="005C2ADF">
            <w:pPr>
              <w:autoSpaceDE w:val="0"/>
              <w:autoSpaceDN w:val="0"/>
              <w:adjustRightInd w:val="0"/>
              <w:rPr>
                <w:rFonts w:ascii="AppleSystemUIFont" w:hAnsi="AppleSystemUIFont" w:cs="AppleSystemUIFont"/>
                <w:sz w:val="20"/>
                <w:szCs w:val="20"/>
                <w:lang w:val="en-US"/>
              </w:rPr>
            </w:pPr>
          </w:p>
          <w:p w14:paraId="158DD7EA" w14:textId="7DA0E300" w:rsidR="005C2ADF" w:rsidRDefault="005C2ADF" w:rsidP="005C2ADF">
            <w:pPr>
              <w:autoSpaceDE w:val="0"/>
              <w:autoSpaceDN w:val="0"/>
              <w:adjustRightInd w:val="0"/>
              <w:rPr>
                <w:rFonts w:ascii="AppleSystemUIFont" w:hAnsi="AppleSystemUIFont" w:cs="AppleSystemUIFont"/>
                <w:sz w:val="20"/>
                <w:szCs w:val="20"/>
                <w:lang w:val="en-US"/>
              </w:rPr>
            </w:pPr>
          </w:p>
          <w:p w14:paraId="203183A5" w14:textId="2694022C" w:rsidR="005C2ADF" w:rsidRDefault="005C2ADF" w:rsidP="005C2ADF">
            <w:pPr>
              <w:autoSpaceDE w:val="0"/>
              <w:autoSpaceDN w:val="0"/>
              <w:adjustRightInd w:val="0"/>
              <w:rPr>
                <w:rFonts w:ascii="AppleSystemUIFont" w:hAnsi="AppleSystemUIFont" w:cs="AppleSystemUIFont"/>
                <w:sz w:val="20"/>
                <w:szCs w:val="20"/>
                <w:lang w:val="en-US"/>
              </w:rPr>
            </w:pPr>
          </w:p>
          <w:p w14:paraId="1260A4D2" w14:textId="77777777" w:rsidR="005C2ADF" w:rsidRPr="005C2ADF" w:rsidRDefault="005C2ADF" w:rsidP="005C2ADF">
            <w:pPr>
              <w:autoSpaceDE w:val="0"/>
              <w:autoSpaceDN w:val="0"/>
              <w:adjustRightInd w:val="0"/>
              <w:rPr>
                <w:rFonts w:ascii="AppleSystemUIFont" w:hAnsi="AppleSystemUIFont" w:cs="AppleSystemUIFont"/>
                <w:sz w:val="20"/>
                <w:szCs w:val="20"/>
                <w:lang w:val="en-US"/>
              </w:rPr>
            </w:pPr>
          </w:p>
          <w:p w14:paraId="4D263C09" w14:textId="7D12A546" w:rsidR="00CE3597" w:rsidRDefault="00CE3597" w:rsidP="00CE3597">
            <w:pPr>
              <w:autoSpaceDE w:val="0"/>
              <w:autoSpaceDN w:val="0"/>
              <w:adjustRightInd w:val="0"/>
              <w:rPr>
                <w:rFonts w:cstheme="minorHAnsi"/>
                <w:b/>
                <w:bCs/>
                <w:lang w:val="en-US"/>
              </w:rPr>
            </w:pPr>
          </w:p>
        </w:tc>
        <w:tc>
          <w:tcPr>
            <w:tcW w:w="2573" w:type="dxa"/>
          </w:tcPr>
          <w:p w14:paraId="4ED9FF42" w14:textId="77777777" w:rsidR="00CE3597" w:rsidRDefault="00CE3597" w:rsidP="00CE3597">
            <w:pPr>
              <w:autoSpaceDE w:val="0"/>
              <w:autoSpaceDN w:val="0"/>
              <w:adjustRightInd w:val="0"/>
              <w:rPr>
                <w:rFonts w:cstheme="minorHAnsi"/>
                <w:b/>
                <w:bCs/>
                <w:lang w:val="en-US"/>
              </w:rPr>
            </w:pPr>
          </w:p>
        </w:tc>
      </w:tr>
      <w:tr w:rsidR="00CE3597" w14:paraId="54B38772" w14:textId="77777777" w:rsidTr="00CE3597">
        <w:tc>
          <w:tcPr>
            <w:tcW w:w="8217" w:type="dxa"/>
          </w:tcPr>
          <w:p w14:paraId="2AB21DB5" w14:textId="77777777" w:rsidR="005C2ADF" w:rsidRPr="005C2ADF" w:rsidRDefault="005C2ADF" w:rsidP="005C2ADF">
            <w:pPr>
              <w:autoSpaceDE w:val="0"/>
              <w:autoSpaceDN w:val="0"/>
              <w:adjustRightInd w:val="0"/>
              <w:rPr>
                <w:rFonts w:ascii="AppleSystemUIFont" w:hAnsi="AppleSystemUIFont" w:cs="AppleSystemUIFont"/>
                <w:sz w:val="20"/>
                <w:szCs w:val="20"/>
                <w:lang w:val="en-US"/>
              </w:rPr>
            </w:pPr>
            <w:r w:rsidRPr="005C2ADF">
              <w:rPr>
                <w:rFonts w:ascii="AppleSystemUIFont" w:hAnsi="AppleSystemUIFont" w:cs="AppleSystemUIFont"/>
                <w:sz w:val="20"/>
                <w:szCs w:val="20"/>
                <w:lang w:val="en-US"/>
              </w:rPr>
              <w:t>d. Required materials to be purchased:</w:t>
            </w:r>
          </w:p>
          <w:p w14:paraId="13A102F5" w14:textId="124638AA" w:rsidR="00CE3597" w:rsidRDefault="00CE3597" w:rsidP="00CE3597">
            <w:pPr>
              <w:autoSpaceDE w:val="0"/>
              <w:autoSpaceDN w:val="0"/>
              <w:adjustRightInd w:val="0"/>
              <w:rPr>
                <w:rFonts w:cstheme="minorHAnsi"/>
                <w:b/>
                <w:bCs/>
                <w:lang w:val="en-US"/>
              </w:rPr>
            </w:pPr>
          </w:p>
          <w:p w14:paraId="7FC4839A" w14:textId="30F9B9FC" w:rsidR="005C2ADF" w:rsidRDefault="005C2ADF" w:rsidP="00CE3597">
            <w:pPr>
              <w:autoSpaceDE w:val="0"/>
              <w:autoSpaceDN w:val="0"/>
              <w:adjustRightInd w:val="0"/>
              <w:rPr>
                <w:rFonts w:cstheme="minorHAnsi"/>
                <w:b/>
                <w:bCs/>
                <w:lang w:val="en-US"/>
              </w:rPr>
            </w:pPr>
          </w:p>
          <w:p w14:paraId="7760C8F1" w14:textId="5709C1EE" w:rsidR="005C2ADF" w:rsidRDefault="005C2ADF" w:rsidP="00CE3597">
            <w:pPr>
              <w:autoSpaceDE w:val="0"/>
              <w:autoSpaceDN w:val="0"/>
              <w:adjustRightInd w:val="0"/>
              <w:rPr>
                <w:rFonts w:cstheme="minorHAnsi"/>
                <w:b/>
                <w:bCs/>
                <w:lang w:val="en-US"/>
              </w:rPr>
            </w:pPr>
          </w:p>
          <w:p w14:paraId="2C61B562" w14:textId="77777777" w:rsidR="005C2ADF" w:rsidRDefault="005C2ADF" w:rsidP="00CE3597">
            <w:pPr>
              <w:autoSpaceDE w:val="0"/>
              <w:autoSpaceDN w:val="0"/>
              <w:adjustRightInd w:val="0"/>
              <w:rPr>
                <w:rFonts w:cstheme="minorHAnsi"/>
                <w:b/>
                <w:bCs/>
                <w:lang w:val="en-US"/>
              </w:rPr>
            </w:pPr>
          </w:p>
          <w:p w14:paraId="6EC659A3" w14:textId="7F8B0739" w:rsidR="00CE3597" w:rsidRDefault="00CE3597" w:rsidP="00CE3597">
            <w:pPr>
              <w:autoSpaceDE w:val="0"/>
              <w:autoSpaceDN w:val="0"/>
              <w:adjustRightInd w:val="0"/>
              <w:rPr>
                <w:rFonts w:cstheme="minorHAnsi"/>
                <w:b/>
                <w:bCs/>
                <w:lang w:val="en-US"/>
              </w:rPr>
            </w:pPr>
          </w:p>
        </w:tc>
        <w:tc>
          <w:tcPr>
            <w:tcW w:w="2573" w:type="dxa"/>
          </w:tcPr>
          <w:p w14:paraId="4A69B78D" w14:textId="77777777" w:rsidR="00CE3597" w:rsidRDefault="00CE3597" w:rsidP="00CE3597">
            <w:pPr>
              <w:autoSpaceDE w:val="0"/>
              <w:autoSpaceDN w:val="0"/>
              <w:adjustRightInd w:val="0"/>
              <w:rPr>
                <w:rFonts w:cstheme="minorHAnsi"/>
                <w:b/>
                <w:bCs/>
                <w:lang w:val="en-US"/>
              </w:rPr>
            </w:pPr>
          </w:p>
        </w:tc>
      </w:tr>
      <w:tr w:rsidR="00CE3597" w14:paraId="3E43B8F4" w14:textId="77777777" w:rsidTr="00CE3597">
        <w:tc>
          <w:tcPr>
            <w:tcW w:w="8217" w:type="dxa"/>
          </w:tcPr>
          <w:p w14:paraId="0B014B06" w14:textId="77777777" w:rsidR="005C2ADF" w:rsidRPr="005C2ADF" w:rsidRDefault="005C2ADF" w:rsidP="005C2ADF">
            <w:pPr>
              <w:autoSpaceDE w:val="0"/>
              <w:autoSpaceDN w:val="0"/>
              <w:adjustRightInd w:val="0"/>
              <w:rPr>
                <w:rFonts w:ascii="AppleSystemUIFont" w:hAnsi="AppleSystemUIFont" w:cs="AppleSystemUIFont"/>
                <w:sz w:val="20"/>
                <w:szCs w:val="20"/>
                <w:lang w:val="en-US"/>
              </w:rPr>
            </w:pPr>
            <w:r w:rsidRPr="005C2ADF">
              <w:rPr>
                <w:rFonts w:ascii="AppleSystemUIFont" w:hAnsi="AppleSystemUIFont" w:cs="AppleSystemUIFont"/>
                <w:sz w:val="20"/>
                <w:szCs w:val="20"/>
                <w:lang w:val="en-US"/>
              </w:rPr>
              <w:t>e.  A list of other funding, in-kind or material support received or requested related to the proposed research:</w:t>
            </w:r>
          </w:p>
          <w:p w14:paraId="16C1DF39" w14:textId="1C3B938A" w:rsidR="00CE3597" w:rsidRDefault="00CE3597" w:rsidP="00CE3597">
            <w:pPr>
              <w:autoSpaceDE w:val="0"/>
              <w:autoSpaceDN w:val="0"/>
              <w:adjustRightInd w:val="0"/>
              <w:rPr>
                <w:rFonts w:cstheme="minorHAnsi"/>
                <w:b/>
                <w:bCs/>
                <w:lang w:val="en-US"/>
              </w:rPr>
            </w:pPr>
          </w:p>
          <w:p w14:paraId="0DBBE608" w14:textId="7C748071" w:rsidR="005C2ADF" w:rsidRDefault="005C2ADF" w:rsidP="00CE3597">
            <w:pPr>
              <w:autoSpaceDE w:val="0"/>
              <w:autoSpaceDN w:val="0"/>
              <w:adjustRightInd w:val="0"/>
              <w:rPr>
                <w:rFonts w:cstheme="minorHAnsi"/>
                <w:b/>
                <w:bCs/>
                <w:lang w:val="en-US"/>
              </w:rPr>
            </w:pPr>
          </w:p>
          <w:p w14:paraId="1C707074" w14:textId="2096E04B" w:rsidR="005C2ADF" w:rsidRDefault="005C2ADF" w:rsidP="00CE3597">
            <w:pPr>
              <w:autoSpaceDE w:val="0"/>
              <w:autoSpaceDN w:val="0"/>
              <w:adjustRightInd w:val="0"/>
              <w:rPr>
                <w:rFonts w:cstheme="minorHAnsi"/>
                <w:b/>
                <w:bCs/>
                <w:lang w:val="en-US"/>
              </w:rPr>
            </w:pPr>
          </w:p>
          <w:p w14:paraId="57276207" w14:textId="77777777" w:rsidR="005C2ADF" w:rsidRDefault="005C2ADF" w:rsidP="00CE3597">
            <w:pPr>
              <w:autoSpaceDE w:val="0"/>
              <w:autoSpaceDN w:val="0"/>
              <w:adjustRightInd w:val="0"/>
              <w:rPr>
                <w:rFonts w:cstheme="minorHAnsi"/>
                <w:b/>
                <w:bCs/>
                <w:lang w:val="en-US"/>
              </w:rPr>
            </w:pPr>
          </w:p>
          <w:p w14:paraId="065FF77C" w14:textId="22FB1E30" w:rsidR="00CE3597" w:rsidRDefault="00CE3597" w:rsidP="00CE3597">
            <w:pPr>
              <w:autoSpaceDE w:val="0"/>
              <w:autoSpaceDN w:val="0"/>
              <w:adjustRightInd w:val="0"/>
              <w:rPr>
                <w:rFonts w:cstheme="minorHAnsi"/>
                <w:b/>
                <w:bCs/>
                <w:lang w:val="en-US"/>
              </w:rPr>
            </w:pPr>
          </w:p>
        </w:tc>
        <w:tc>
          <w:tcPr>
            <w:tcW w:w="2573" w:type="dxa"/>
          </w:tcPr>
          <w:p w14:paraId="2AA60612" w14:textId="77777777" w:rsidR="00CE3597" w:rsidRDefault="00CE3597" w:rsidP="00CE3597">
            <w:pPr>
              <w:autoSpaceDE w:val="0"/>
              <w:autoSpaceDN w:val="0"/>
              <w:adjustRightInd w:val="0"/>
              <w:rPr>
                <w:rFonts w:cstheme="minorHAnsi"/>
                <w:b/>
                <w:bCs/>
                <w:lang w:val="en-US"/>
              </w:rPr>
            </w:pPr>
          </w:p>
        </w:tc>
      </w:tr>
      <w:tr w:rsidR="00CE3597" w14:paraId="6264B3A4" w14:textId="77777777" w:rsidTr="00CE3597">
        <w:tc>
          <w:tcPr>
            <w:tcW w:w="8217" w:type="dxa"/>
          </w:tcPr>
          <w:p w14:paraId="7C3EDA36" w14:textId="3028B308" w:rsidR="005C2ADF" w:rsidRPr="005C2ADF" w:rsidRDefault="005C2ADF" w:rsidP="005C2ADF">
            <w:pPr>
              <w:autoSpaceDE w:val="0"/>
              <w:autoSpaceDN w:val="0"/>
              <w:adjustRightInd w:val="0"/>
              <w:rPr>
                <w:rFonts w:ascii="AppleSystemUIFont" w:hAnsi="AppleSystemUIFont" w:cs="AppleSystemUIFont"/>
                <w:sz w:val="20"/>
                <w:szCs w:val="20"/>
                <w:lang w:val="en-US"/>
              </w:rPr>
            </w:pPr>
            <w:r w:rsidRPr="005C2ADF">
              <w:rPr>
                <w:rFonts w:ascii="AppleSystemUIFont" w:hAnsi="AppleSystemUIFont" w:cs="AppleSystemUIFont"/>
                <w:sz w:val="20"/>
                <w:szCs w:val="20"/>
                <w:lang w:val="en-US"/>
              </w:rPr>
              <w:t>f. Estimated delivery time</w:t>
            </w:r>
            <w:r w:rsidR="00C83883">
              <w:rPr>
                <w:rFonts w:ascii="AppleSystemUIFont" w:hAnsi="AppleSystemUIFont" w:cs="AppleSystemUIFont"/>
                <w:sz w:val="20"/>
                <w:szCs w:val="20"/>
                <w:lang w:val="en-US"/>
              </w:rPr>
              <w:t>l</w:t>
            </w:r>
            <w:r w:rsidRPr="005C2ADF">
              <w:rPr>
                <w:rFonts w:ascii="AppleSystemUIFont" w:hAnsi="AppleSystemUIFont" w:cs="AppleSystemUIFont"/>
                <w:sz w:val="20"/>
                <w:szCs w:val="20"/>
                <w:lang w:val="en-US"/>
              </w:rPr>
              <w:t xml:space="preserve">ine for procurement process (if applicable): </w:t>
            </w:r>
          </w:p>
          <w:p w14:paraId="79EBB8F8" w14:textId="77777777" w:rsidR="00CE3597" w:rsidRDefault="00CE3597" w:rsidP="00CE3597">
            <w:pPr>
              <w:autoSpaceDE w:val="0"/>
              <w:autoSpaceDN w:val="0"/>
              <w:adjustRightInd w:val="0"/>
              <w:rPr>
                <w:rFonts w:cstheme="minorHAnsi"/>
                <w:b/>
                <w:bCs/>
                <w:lang w:val="en-US"/>
              </w:rPr>
            </w:pPr>
          </w:p>
          <w:p w14:paraId="2F285995" w14:textId="1CE89D02" w:rsidR="00CE3597" w:rsidRDefault="00CE3597" w:rsidP="00CE3597">
            <w:pPr>
              <w:autoSpaceDE w:val="0"/>
              <w:autoSpaceDN w:val="0"/>
              <w:adjustRightInd w:val="0"/>
              <w:rPr>
                <w:rFonts w:cstheme="minorHAnsi"/>
                <w:b/>
                <w:bCs/>
                <w:lang w:val="en-US"/>
              </w:rPr>
            </w:pPr>
          </w:p>
          <w:p w14:paraId="5FA9FAF8" w14:textId="170DEBD1" w:rsidR="005C2ADF" w:rsidRDefault="005C2ADF" w:rsidP="00CE3597">
            <w:pPr>
              <w:autoSpaceDE w:val="0"/>
              <w:autoSpaceDN w:val="0"/>
              <w:adjustRightInd w:val="0"/>
              <w:rPr>
                <w:rFonts w:cstheme="minorHAnsi"/>
                <w:b/>
                <w:bCs/>
                <w:lang w:val="en-US"/>
              </w:rPr>
            </w:pPr>
          </w:p>
          <w:p w14:paraId="0C1C5DBD" w14:textId="77777777" w:rsidR="005C2ADF" w:rsidRDefault="005C2ADF" w:rsidP="00CE3597">
            <w:pPr>
              <w:autoSpaceDE w:val="0"/>
              <w:autoSpaceDN w:val="0"/>
              <w:adjustRightInd w:val="0"/>
              <w:rPr>
                <w:rFonts w:cstheme="minorHAnsi"/>
                <w:b/>
                <w:bCs/>
                <w:lang w:val="en-US"/>
              </w:rPr>
            </w:pPr>
          </w:p>
          <w:p w14:paraId="471B4F5E" w14:textId="3F620A0D" w:rsidR="005C2ADF" w:rsidRDefault="005C2ADF" w:rsidP="00CE3597">
            <w:pPr>
              <w:autoSpaceDE w:val="0"/>
              <w:autoSpaceDN w:val="0"/>
              <w:adjustRightInd w:val="0"/>
              <w:rPr>
                <w:rFonts w:cstheme="minorHAnsi"/>
                <w:b/>
                <w:bCs/>
                <w:lang w:val="en-US"/>
              </w:rPr>
            </w:pPr>
          </w:p>
        </w:tc>
        <w:tc>
          <w:tcPr>
            <w:tcW w:w="2573" w:type="dxa"/>
          </w:tcPr>
          <w:p w14:paraId="7DC0A41C" w14:textId="77777777" w:rsidR="00CE3597" w:rsidRDefault="00CE3597" w:rsidP="00CE3597">
            <w:pPr>
              <w:autoSpaceDE w:val="0"/>
              <w:autoSpaceDN w:val="0"/>
              <w:adjustRightInd w:val="0"/>
              <w:rPr>
                <w:rFonts w:cstheme="minorHAnsi"/>
                <w:b/>
                <w:bCs/>
                <w:lang w:val="en-US"/>
              </w:rPr>
            </w:pPr>
          </w:p>
        </w:tc>
      </w:tr>
    </w:tbl>
    <w:p w14:paraId="1DE68B41" w14:textId="77777777" w:rsidR="00C82390" w:rsidRDefault="00C82390" w:rsidP="005C2ADF">
      <w:pPr>
        <w:autoSpaceDE w:val="0"/>
        <w:autoSpaceDN w:val="0"/>
        <w:adjustRightInd w:val="0"/>
        <w:rPr>
          <w:rFonts w:ascii="AppleSystemUIFontBold" w:hAnsi="AppleSystemUIFontBold" w:cs="AppleSystemUIFontBold"/>
          <w:b/>
          <w:bCs/>
          <w:lang w:val="en-US"/>
        </w:rPr>
      </w:pPr>
    </w:p>
    <w:p w14:paraId="73EE5058" w14:textId="7621254B" w:rsidR="005C2ADF" w:rsidRDefault="00B87CE2" w:rsidP="005C2ADF">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7</w:t>
      </w:r>
      <w:r w:rsidR="005C2ADF">
        <w:rPr>
          <w:rFonts w:ascii="AppleSystemUIFontBold" w:hAnsi="AppleSystemUIFontBold" w:cs="AppleSystemUIFontBold"/>
          <w:b/>
          <w:bCs/>
          <w:lang w:val="en-US"/>
        </w:rPr>
        <w:t>. Please include any other sources of support</w:t>
      </w:r>
    </w:p>
    <w:p w14:paraId="188D2DAB" w14:textId="77777777" w:rsidR="005C2ADF" w:rsidRPr="005C2ADF" w:rsidRDefault="005C2ADF" w:rsidP="005C2ADF">
      <w:pPr>
        <w:autoSpaceDE w:val="0"/>
        <w:autoSpaceDN w:val="0"/>
        <w:adjustRightInd w:val="0"/>
        <w:rPr>
          <w:rFonts w:ascii="AppleSystemUIFontBold" w:hAnsi="AppleSystemUIFontBold" w:cs="AppleSystemUIFontBold"/>
          <w:b/>
          <w:bCs/>
          <w:sz w:val="20"/>
          <w:szCs w:val="20"/>
          <w:lang w:val="en-US"/>
        </w:rPr>
      </w:pPr>
      <w:r w:rsidRPr="005C2ADF">
        <w:rPr>
          <w:rFonts w:ascii="AppleSystemUIFont" w:hAnsi="AppleSystemUIFont" w:cs="AppleSystemUIFont"/>
          <w:sz w:val="20"/>
          <w:szCs w:val="20"/>
          <w:lang w:val="en-US"/>
        </w:rPr>
        <w:t>*If applicable, please attach copy of budget &amp; summary pages from other funding sources original applications*</w:t>
      </w:r>
    </w:p>
    <w:p w14:paraId="7B1DA999" w14:textId="1F0AF3C8" w:rsidR="005C2ADF" w:rsidRDefault="005C2ADF" w:rsidP="005C2ADF">
      <w:pPr>
        <w:autoSpaceDE w:val="0"/>
        <w:autoSpaceDN w:val="0"/>
        <w:adjustRightInd w:val="0"/>
        <w:rPr>
          <w:rFonts w:ascii="AppleSystemUIFont" w:hAnsi="AppleSystemUIFont" w:cs="AppleSystemUIFont"/>
          <w:lang w:val="en-US"/>
        </w:rPr>
      </w:pPr>
    </w:p>
    <w:tbl>
      <w:tblPr>
        <w:tblStyle w:val="TableGrid"/>
        <w:tblW w:w="0" w:type="auto"/>
        <w:tblLook w:val="04A0" w:firstRow="1" w:lastRow="0" w:firstColumn="1" w:lastColumn="0" w:noHBand="0" w:noVBand="1"/>
      </w:tblPr>
      <w:tblGrid>
        <w:gridCol w:w="10790"/>
      </w:tblGrid>
      <w:tr w:rsidR="005C2ADF" w14:paraId="226DC6C9" w14:textId="77777777" w:rsidTr="005C2ADF">
        <w:tc>
          <w:tcPr>
            <w:tcW w:w="10790" w:type="dxa"/>
          </w:tcPr>
          <w:p w14:paraId="25CAB0AF" w14:textId="77777777" w:rsidR="005C2ADF" w:rsidRDefault="005C2ADF" w:rsidP="005C2ADF">
            <w:pPr>
              <w:autoSpaceDE w:val="0"/>
              <w:autoSpaceDN w:val="0"/>
              <w:adjustRightInd w:val="0"/>
              <w:rPr>
                <w:rFonts w:ascii="AppleSystemUIFont" w:hAnsi="AppleSystemUIFont" w:cs="AppleSystemUIFont"/>
                <w:lang w:val="en-US"/>
              </w:rPr>
            </w:pPr>
          </w:p>
          <w:p w14:paraId="6437D68F" w14:textId="77777777" w:rsidR="005C2ADF" w:rsidRDefault="005C2ADF" w:rsidP="005C2ADF">
            <w:pPr>
              <w:autoSpaceDE w:val="0"/>
              <w:autoSpaceDN w:val="0"/>
              <w:adjustRightInd w:val="0"/>
              <w:rPr>
                <w:rFonts w:ascii="AppleSystemUIFont" w:hAnsi="AppleSystemUIFont" w:cs="AppleSystemUIFont"/>
                <w:lang w:val="en-US"/>
              </w:rPr>
            </w:pPr>
          </w:p>
          <w:p w14:paraId="228D4A92" w14:textId="77777777" w:rsidR="005C2ADF" w:rsidRDefault="005C2ADF" w:rsidP="005C2ADF">
            <w:pPr>
              <w:autoSpaceDE w:val="0"/>
              <w:autoSpaceDN w:val="0"/>
              <w:adjustRightInd w:val="0"/>
              <w:rPr>
                <w:rFonts w:ascii="AppleSystemUIFont" w:hAnsi="AppleSystemUIFont" w:cs="AppleSystemUIFont"/>
                <w:lang w:val="en-US"/>
              </w:rPr>
            </w:pPr>
          </w:p>
          <w:p w14:paraId="421396C7" w14:textId="77777777" w:rsidR="005C2ADF" w:rsidRDefault="005C2ADF" w:rsidP="005C2ADF">
            <w:pPr>
              <w:autoSpaceDE w:val="0"/>
              <w:autoSpaceDN w:val="0"/>
              <w:adjustRightInd w:val="0"/>
              <w:rPr>
                <w:rFonts w:ascii="AppleSystemUIFont" w:hAnsi="AppleSystemUIFont" w:cs="AppleSystemUIFont"/>
                <w:lang w:val="en-US"/>
              </w:rPr>
            </w:pPr>
          </w:p>
          <w:p w14:paraId="0E843FAF" w14:textId="77777777" w:rsidR="005C2ADF" w:rsidRDefault="005C2ADF" w:rsidP="005C2ADF">
            <w:pPr>
              <w:autoSpaceDE w:val="0"/>
              <w:autoSpaceDN w:val="0"/>
              <w:adjustRightInd w:val="0"/>
              <w:rPr>
                <w:rFonts w:ascii="AppleSystemUIFont" w:hAnsi="AppleSystemUIFont" w:cs="AppleSystemUIFont"/>
                <w:lang w:val="en-US"/>
              </w:rPr>
            </w:pPr>
          </w:p>
          <w:p w14:paraId="4A8AFF72" w14:textId="77777777" w:rsidR="005C2ADF" w:rsidRDefault="005C2ADF" w:rsidP="005C2ADF">
            <w:pPr>
              <w:autoSpaceDE w:val="0"/>
              <w:autoSpaceDN w:val="0"/>
              <w:adjustRightInd w:val="0"/>
              <w:rPr>
                <w:rFonts w:ascii="AppleSystemUIFont" w:hAnsi="AppleSystemUIFont" w:cs="AppleSystemUIFont"/>
                <w:lang w:val="en-US"/>
              </w:rPr>
            </w:pPr>
          </w:p>
          <w:p w14:paraId="4A744BB4" w14:textId="77777777" w:rsidR="005C2ADF" w:rsidRDefault="005C2ADF" w:rsidP="005C2ADF">
            <w:pPr>
              <w:autoSpaceDE w:val="0"/>
              <w:autoSpaceDN w:val="0"/>
              <w:adjustRightInd w:val="0"/>
              <w:rPr>
                <w:rFonts w:ascii="AppleSystemUIFont" w:hAnsi="AppleSystemUIFont" w:cs="AppleSystemUIFont"/>
                <w:lang w:val="en-US"/>
              </w:rPr>
            </w:pPr>
          </w:p>
          <w:p w14:paraId="2A927052" w14:textId="77777777" w:rsidR="005C2ADF" w:rsidRDefault="005C2ADF" w:rsidP="005C2ADF">
            <w:pPr>
              <w:autoSpaceDE w:val="0"/>
              <w:autoSpaceDN w:val="0"/>
              <w:adjustRightInd w:val="0"/>
              <w:rPr>
                <w:rFonts w:ascii="AppleSystemUIFont" w:hAnsi="AppleSystemUIFont" w:cs="AppleSystemUIFont"/>
                <w:lang w:val="en-US"/>
              </w:rPr>
            </w:pPr>
          </w:p>
          <w:p w14:paraId="42E9F54C" w14:textId="77777777" w:rsidR="005C2ADF" w:rsidRDefault="005C2ADF" w:rsidP="005C2ADF">
            <w:pPr>
              <w:autoSpaceDE w:val="0"/>
              <w:autoSpaceDN w:val="0"/>
              <w:adjustRightInd w:val="0"/>
              <w:rPr>
                <w:rFonts w:ascii="AppleSystemUIFont" w:hAnsi="AppleSystemUIFont" w:cs="AppleSystemUIFont"/>
                <w:lang w:val="en-US"/>
              </w:rPr>
            </w:pPr>
          </w:p>
          <w:p w14:paraId="1A337776" w14:textId="77777777" w:rsidR="005C2ADF" w:rsidRDefault="005C2ADF" w:rsidP="005C2ADF">
            <w:pPr>
              <w:autoSpaceDE w:val="0"/>
              <w:autoSpaceDN w:val="0"/>
              <w:adjustRightInd w:val="0"/>
              <w:rPr>
                <w:rFonts w:ascii="AppleSystemUIFont" w:hAnsi="AppleSystemUIFont" w:cs="AppleSystemUIFont"/>
                <w:lang w:val="en-US"/>
              </w:rPr>
            </w:pPr>
          </w:p>
          <w:p w14:paraId="53C7958F" w14:textId="77777777" w:rsidR="005C2ADF" w:rsidRDefault="005C2ADF" w:rsidP="005C2ADF">
            <w:pPr>
              <w:autoSpaceDE w:val="0"/>
              <w:autoSpaceDN w:val="0"/>
              <w:adjustRightInd w:val="0"/>
              <w:rPr>
                <w:rFonts w:ascii="AppleSystemUIFont" w:hAnsi="AppleSystemUIFont" w:cs="AppleSystemUIFont"/>
                <w:lang w:val="en-US"/>
              </w:rPr>
            </w:pPr>
          </w:p>
          <w:p w14:paraId="5B9E1F5E" w14:textId="77777777" w:rsidR="005C2ADF" w:rsidRDefault="005C2ADF" w:rsidP="005C2ADF">
            <w:pPr>
              <w:autoSpaceDE w:val="0"/>
              <w:autoSpaceDN w:val="0"/>
              <w:adjustRightInd w:val="0"/>
              <w:rPr>
                <w:rFonts w:ascii="AppleSystemUIFont" w:hAnsi="AppleSystemUIFont" w:cs="AppleSystemUIFont"/>
                <w:lang w:val="en-US"/>
              </w:rPr>
            </w:pPr>
          </w:p>
          <w:p w14:paraId="4458D939" w14:textId="77777777" w:rsidR="005C2ADF" w:rsidRDefault="005C2ADF" w:rsidP="005C2ADF">
            <w:pPr>
              <w:autoSpaceDE w:val="0"/>
              <w:autoSpaceDN w:val="0"/>
              <w:adjustRightInd w:val="0"/>
              <w:rPr>
                <w:rFonts w:ascii="AppleSystemUIFont" w:hAnsi="AppleSystemUIFont" w:cs="AppleSystemUIFont"/>
                <w:lang w:val="en-US"/>
              </w:rPr>
            </w:pPr>
          </w:p>
          <w:p w14:paraId="48885817" w14:textId="77777777" w:rsidR="005C2ADF" w:rsidRDefault="005C2ADF" w:rsidP="005C2ADF">
            <w:pPr>
              <w:autoSpaceDE w:val="0"/>
              <w:autoSpaceDN w:val="0"/>
              <w:adjustRightInd w:val="0"/>
              <w:rPr>
                <w:rFonts w:ascii="AppleSystemUIFont" w:hAnsi="AppleSystemUIFont" w:cs="AppleSystemUIFont"/>
                <w:lang w:val="en-US"/>
              </w:rPr>
            </w:pPr>
          </w:p>
          <w:p w14:paraId="20249A24" w14:textId="77777777" w:rsidR="005C2ADF" w:rsidRDefault="005C2ADF" w:rsidP="005C2ADF">
            <w:pPr>
              <w:autoSpaceDE w:val="0"/>
              <w:autoSpaceDN w:val="0"/>
              <w:adjustRightInd w:val="0"/>
              <w:rPr>
                <w:rFonts w:ascii="AppleSystemUIFont" w:hAnsi="AppleSystemUIFont" w:cs="AppleSystemUIFont"/>
                <w:lang w:val="en-US"/>
              </w:rPr>
            </w:pPr>
          </w:p>
          <w:p w14:paraId="484F1FC9" w14:textId="77777777" w:rsidR="005C2ADF" w:rsidRDefault="005C2ADF" w:rsidP="005C2ADF">
            <w:pPr>
              <w:autoSpaceDE w:val="0"/>
              <w:autoSpaceDN w:val="0"/>
              <w:adjustRightInd w:val="0"/>
              <w:rPr>
                <w:rFonts w:ascii="AppleSystemUIFont" w:hAnsi="AppleSystemUIFont" w:cs="AppleSystemUIFont"/>
                <w:lang w:val="en-US"/>
              </w:rPr>
            </w:pPr>
          </w:p>
          <w:p w14:paraId="2A296947" w14:textId="77777777" w:rsidR="005C2ADF" w:rsidRDefault="005C2ADF" w:rsidP="005C2ADF">
            <w:pPr>
              <w:autoSpaceDE w:val="0"/>
              <w:autoSpaceDN w:val="0"/>
              <w:adjustRightInd w:val="0"/>
              <w:rPr>
                <w:rFonts w:ascii="AppleSystemUIFont" w:hAnsi="AppleSystemUIFont" w:cs="AppleSystemUIFont"/>
                <w:lang w:val="en-US"/>
              </w:rPr>
            </w:pPr>
          </w:p>
          <w:p w14:paraId="7260DCBD" w14:textId="77777777" w:rsidR="005C2ADF" w:rsidRDefault="005C2ADF" w:rsidP="005C2ADF">
            <w:pPr>
              <w:autoSpaceDE w:val="0"/>
              <w:autoSpaceDN w:val="0"/>
              <w:adjustRightInd w:val="0"/>
              <w:rPr>
                <w:rFonts w:ascii="AppleSystemUIFont" w:hAnsi="AppleSystemUIFont" w:cs="AppleSystemUIFont"/>
                <w:lang w:val="en-US"/>
              </w:rPr>
            </w:pPr>
          </w:p>
          <w:p w14:paraId="0CD038E6" w14:textId="77777777" w:rsidR="005C2ADF" w:rsidRDefault="005C2ADF" w:rsidP="005C2ADF">
            <w:pPr>
              <w:autoSpaceDE w:val="0"/>
              <w:autoSpaceDN w:val="0"/>
              <w:adjustRightInd w:val="0"/>
              <w:rPr>
                <w:rFonts w:ascii="AppleSystemUIFont" w:hAnsi="AppleSystemUIFont" w:cs="AppleSystemUIFont"/>
                <w:lang w:val="en-US"/>
              </w:rPr>
            </w:pPr>
          </w:p>
          <w:p w14:paraId="0DD3AB28" w14:textId="77777777" w:rsidR="005C2ADF" w:rsidRDefault="005C2ADF" w:rsidP="005C2ADF">
            <w:pPr>
              <w:autoSpaceDE w:val="0"/>
              <w:autoSpaceDN w:val="0"/>
              <w:adjustRightInd w:val="0"/>
              <w:rPr>
                <w:rFonts w:ascii="AppleSystemUIFont" w:hAnsi="AppleSystemUIFont" w:cs="AppleSystemUIFont"/>
                <w:lang w:val="en-US"/>
              </w:rPr>
            </w:pPr>
          </w:p>
          <w:p w14:paraId="6EB0D481" w14:textId="77777777" w:rsidR="005C2ADF" w:rsidRDefault="005C2ADF" w:rsidP="005C2ADF">
            <w:pPr>
              <w:autoSpaceDE w:val="0"/>
              <w:autoSpaceDN w:val="0"/>
              <w:adjustRightInd w:val="0"/>
              <w:rPr>
                <w:rFonts w:ascii="AppleSystemUIFont" w:hAnsi="AppleSystemUIFont" w:cs="AppleSystemUIFont"/>
                <w:lang w:val="en-US"/>
              </w:rPr>
            </w:pPr>
          </w:p>
          <w:p w14:paraId="63A154AD" w14:textId="77777777" w:rsidR="005C2ADF" w:rsidRDefault="005C2ADF" w:rsidP="005C2ADF">
            <w:pPr>
              <w:autoSpaceDE w:val="0"/>
              <w:autoSpaceDN w:val="0"/>
              <w:adjustRightInd w:val="0"/>
              <w:rPr>
                <w:rFonts w:ascii="AppleSystemUIFont" w:hAnsi="AppleSystemUIFont" w:cs="AppleSystemUIFont"/>
                <w:lang w:val="en-US"/>
              </w:rPr>
            </w:pPr>
          </w:p>
          <w:p w14:paraId="3E9D0214" w14:textId="77777777" w:rsidR="005C2ADF" w:rsidRDefault="005C2ADF" w:rsidP="005C2ADF">
            <w:pPr>
              <w:autoSpaceDE w:val="0"/>
              <w:autoSpaceDN w:val="0"/>
              <w:adjustRightInd w:val="0"/>
              <w:rPr>
                <w:rFonts w:ascii="AppleSystemUIFont" w:hAnsi="AppleSystemUIFont" w:cs="AppleSystemUIFont"/>
                <w:lang w:val="en-US"/>
              </w:rPr>
            </w:pPr>
          </w:p>
          <w:p w14:paraId="5AE62EB2" w14:textId="77777777" w:rsidR="005C2ADF" w:rsidRDefault="005C2ADF" w:rsidP="005C2ADF">
            <w:pPr>
              <w:autoSpaceDE w:val="0"/>
              <w:autoSpaceDN w:val="0"/>
              <w:adjustRightInd w:val="0"/>
              <w:rPr>
                <w:rFonts w:ascii="AppleSystemUIFont" w:hAnsi="AppleSystemUIFont" w:cs="AppleSystemUIFont"/>
                <w:lang w:val="en-US"/>
              </w:rPr>
            </w:pPr>
          </w:p>
          <w:p w14:paraId="79CA731B" w14:textId="77777777" w:rsidR="005C2ADF" w:rsidRDefault="005C2ADF" w:rsidP="005C2ADF">
            <w:pPr>
              <w:autoSpaceDE w:val="0"/>
              <w:autoSpaceDN w:val="0"/>
              <w:adjustRightInd w:val="0"/>
              <w:rPr>
                <w:rFonts w:ascii="AppleSystemUIFont" w:hAnsi="AppleSystemUIFont" w:cs="AppleSystemUIFont"/>
                <w:lang w:val="en-US"/>
              </w:rPr>
            </w:pPr>
          </w:p>
          <w:p w14:paraId="571BC34B" w14:textId="77777777" w:rsidR="005C2ADF" w:rsidRDefault="005C2ADF" w:rsidP="005C2ADF">
            <w:pPr>
              <w:autoSpaceDE w:val="0"/>
              <w:autoSpaceDN w:val="0"/>
              <w:adjustRightInd w:val="0"/>
              <w:rPr>
                <w:rFonts w:ascii="AppleSystemUIFont" w:hAnsi="AppleSystemUIFont" w:cs="AppleSystemUIFont"/>
                <w:lang w:val="en-US"/>
              </w:rPr>
            </w:pPr>
          </w:p>
          <w:p w14:paraId="4614AE41" w14:textId="4C046309" w:rsidR="005C2ADF" w:rsidRDefault="005C2ADF" w:rsidP="005C2ADF">
            <w:pPr>
              <w:autoSpaceDE w:val="0"/>
              <w:autoSpaceDN w:val="0"/>
              <w:adjustRightInd w:val="0"/>
              <w:rPr>
                <w:rFonts w:ascii="AppleSystemUIFont" w:hAnsi="AppleSystemUIFont" w:cs="AppleSystemUIFont"/>
                <w:lang w:val="en-US"/>
              </w:rPr>
            </w:pPr>
          </w:p>
        </w:tc>
      </w:tr>
    </w:tbl>
    <w:p w14:paraId="41E389DE" w14:textId="77777777" w:rsidR="00C83883" w:rsidRDefault="00C83883" w:rsidP="005C2ADF">
      <w:pPr>
        <w:rPr>
          <w:rFonts w:ascii="Calibri" w:eastAsia="Times New Roman" w:hAnsi="Calibri" w:cs="Calibri"/>
          <w:color w:val="000000"/>
          <w:sz w:val="22"/>
          <w:szCs w:val="22"/>
        </w:rPr>
      </w:pPr>
    </w:p>
    <w:p w14:paraId="549BE306" w14:textId="77777777" w:rsidR="00FB39A1" w:rsidRDefault="00FB39A1" w:rsidP="005C2ADF">
      <w:pPr>
        <w:rPr>
          <w:rFonts w:ascii="Calibri" w:eastAsia="Times New Roman" w:hAnsi="Calibri" w:cs="Calibri"/>
          <w:color w:val="000000"/>
          <w:sz w:val="22"/>
          <w:szCs w:val="22"/>
        </w:rPr>
      </w:pPr>
    </w:p>
    <w:p w14:paraId="5F1203C0" w14:textId="77777777" w:rsidR="00FB39A1" w:rsidRDefault="00FB39A1" w:rsidP="005C2ADF">
      <w:pPr>
        <w:rPr>
          <w:rFonts w:ascii="Calibri" w:eastAsia="Times New Roman" w:hAnsi="Calibri" w:cs="Calibri"/>
          <w:color w:val="000000"/>
          <w:sz w:val="22"/>
          <w:szCs w:val="22"/>
        </w:rPr>
      </w:pPr>
    </w:p>
    <w:p w14:paraId="2BEF3E92" w14:textId="77777777" w:rsidR="00080E56" w:rsidRDefault="00080E56" w:rsidP="005C2ADF">
      <w:pPr>
        <w:rPr>
          <w:rFonts w:ascii="Calibri" w:eastAsia="Times New Roman" w:hAnsi="Calibri" w:cs="Calibri"/>
          <w:color w:val="000000"/>
          <w:sz w:val="22"/>
          <w:szCs w:val="22"/>
        </w:rPr>
      </w:pPr>
    </w:p>
    <w:p w14:paraId="14404109" w14:textId="77777777" w:rsidR="00080E56" w:rsidRDefault="00080E56" w:rsidP="005C2ADF">
      <w:pPr>
        <w:rPr>
          <w:rFonts w:ascii="Calibri" w:eastAsia="Times New Roman" w:hAnsi="Calibri" w:cs="Calibri"/>
          <w:color w:val="000000"/>
          <w:sz w:val="22"/>
          <w:szCs w:val="22"/>
        </w:rPr>
      </w:pPr>
    </w:p>
    <w:p w14:paraId="000BA029" w14:textId="77777777" w:rsidR="00080E56" w:rsidRDefault="00080E56" w:rsidP="005C2ADF">
      <w:pPr>
        <w:rPr>
          <w:rFonts w:ascii="Calibri" w:eastAsia="Times New Roman" w:hAnsi="Calibri" w:cs="Calibri"/>
          <w:color w:val="000000"/>
          <w:sz w:val="22"/>
          <w:szCs w:val="22"/>
        </w:rPr>
      </w:pPr>
      <w:bookmarkStart w:id="0" w:name="_GoBack"/>
      <w:bookmarkEnd w:id="0"/>
    </w:p>
    <w:p w14:paraId="76A4DA4C" w14:textId="7B614E9E" w:rsidR="005C292D" w:rsidRDefault="005C2ADF" w:rsidP="005C2ADF">
      <w:pPr>
        <w:rPr>
          <w:rFonts w:ascii="Calibri" w:eastAsia="Times New Roman" w:hAnsi="Calibri" w:cs="Calibri"/>
          <w:color w:val="000000"/>
          <w:sz w:val="22"/>
          <w:szCs w:val="22"/>
        </w:rPr>
      </w:pPr>
      <w:r w:rsidRPr="005C2ADF">
        <w:rPr>
          <w:rFonts w:ascii="Calibri" w:eastAsia="Times New Roman" w:hAnsi="Calibri" w:cs="Calibri"/>
          <w:color w:val="000000"/>
          <w:sz w:val="22"/>
          <w:szCs w:val="22"/>
        </w:rPr>
        <w:lastRenderedPageBreak/>
        <w:t>All applications will be submitted by email to </w:t>
      </w:r>
      <w:hyperlink r:id="rId8" w:history="1">
        <w:r w:rsidRPr="005C2ADF">
          <w:rPr>
            <w:rFonts w:ascii="Calibri" w:eastAsia="Times New Roman" w:hAnsi="Calibri" w:cs="Calibri"/>
            <w:color w:val="954F72"/>
            <w:sz w:val="22"/>
            <w:szCs w:val="22"/>
            <w:u w:val="single"/>
          </w:rPr>
          <w:t>covid19research@nshealth.ca</w:t>
        </w:r>
      </w:hyperlink>
      <w:r w:rsidRPr="005C2ADF">
        <w:rPr>
          <w:rFonts w:ascii="Calibri" w:eastAsia="Times New Roman" w:hAnsi="Calibri" w:cs="Calibri"/>
          <w:color w:val="000000"/>
          <w:sz w:val="22"/>
          <w:szCs w:val="22"/>
        </w:rPr>
        <w:t xml:space="preserve"> by Wednesday April 22nd at 4:00 pm. </w:t>
      </w:r>
    </w:p>
    <w:p w14:paraId="1FDD7FD8" w14:textId="0F7E3E64" w:rsidR="005C292D" w:rsidRDefault="005C292D" w:rsidP="005C2ADF">
      <w:pPr>
        <w:rPr>
          <w:rFonts w:ascii="Calibri" w:eastAsia="Times New Roman" w:hAnsi="Calibri" w:cs="Calibri"/>
          <w:color w:val="000000"/>
          <w:sz w:val="22"/>
          <w:szCs w:val="22"/>
        </w:rPr>
      </w:pPr>
    </w:p>
    <w:p w14:paraId="792C294A" w14:textId="2FAAF393" w:rsidR="005C292D" w:rsidRDefault="005C292D" w:rsidP="005C2ADF">
      <w:pPr>
        <w:rPr>
          <w:rFonts w:ascii="Calibri" w:eastAsia="Times New Roman" w:hAnsi="Calibri" w:cs="Calibri"/>
          <w:color w:val="000000"/>
          <w:sz w:val="22"/>
          <w:szCs w:val="22"/>
        </w:rPr>
      </w:pPr>
      <w:r>
        <w:rPr>
          <w:rFonts w:ascii="Calibri" w:eastAsia="Times New Roman" w:hAnsi="Calibri" w:cs="Calibri"/>
          <w:color w:val="000000"/>
          <w:sz w:val="22"/>
          <w:szCs w:val="22"/>
        </w:rPr>
        <w:t>Applications check list:</w:t>
      </w:r>
    </w:p>
    <w:p w14:paraId="767B0F33" w14:textId="77777777" w:rsidR="005C292D" w:rsidRDefault="005C292D" w:rsidP="005C2ADF">
      <w:pPr>
        <w:rPr>
          <w:rFonts w:ascii="AppleSystemUIFont" w:hAnsi="AppleSystemUIFont" w:cs="AppleSystemUIFont"/>
          <w:lang w:val="en-US"/>
        </w:rPr>
      </w:pPr>
    </w:p>
    <w:p w14:paraId="4C4F1CC7" w14:textId="6A030D3D" w:rsidR="005C292D" w:rsidRDefault="005C292D" w:rsidP="005C292D">
      <w:pPr>
        <w:pStyle w:val="ListParagraph"/>
        <w:numPr>
          <w:ilvl w:val="0"/>
          <w:numId w:val="4"/>
        </w:numPr>
        <w:rPr>
          <w:rFonts w:ascii="AppleSystemUIFont" w:hAnsi="AppleSystemUIFont" w:cs="AppleSystemUIFont"/>
          <w:sz w:val="22"/>
          <w:szCs w:val="22"/>
          <w:lang w:val="en-US"/>
        </w:rPr>
      </w:pPr>
      <w:r w:rsidRPr="005C292D">
        <w:rPr>
          <w:rFonts w:ascii="AppleSystemUIFont" w:hAnsi="AppleSystemUIFont" w:cs="AppleSystemUIFont"/>
          <w:sz w:val="22"/>
          <w:szCs w:val="22"/>
          <w:lang w:val="en-US"/>
        </w:rPr>
        <w:t>Proof of affiliation</w:t>
      </w:r>
    </w:p>
    <w:p w14:paraId="74ECC1D6" w14:textId="3E3B1C7E" w:rsidR="009066A8" w:rsidRPr="005C292D" w:rsidRDefault="009066A8" w:rsidP="005C292D">
      <w:pPr>
        <w:pStyle w:val="ListParagraph"/>
        <w:numPr>
          <w:ilvl w:val="0"/>
          <w:numId w:val="4"/>
        </w:numPr>
        <w:rPr>
          <w:rFonts w:ascii="AppleSystemUIFont" w:hAnsi="AppleSystemUIFont" w:cs="AppleSystemUIFont"/>
          <w:sz w:val="22"/>
          <w:szCs w:val="22"/>
          <w:lang w:val="en-US"/>
        </w:rPr>
      </w:pPr>
      <w:r>
        <w:rPr>
          <w:rFonts w:ascii="AppleSystemUIFont" w:hAnsi="AppleSystemUIFont" w:cs="AppleSystemUIFont"/>
          <w:sz w:val="22"/>
          <w:szCs w:val="22"/>
          <w:lang w:val="en-US"/>
        </w:rPr>
        <w:t>Lay abstract</w:t>
      </w:r>
    </w:p>
    <w:p w14:paraId="5DD6A18B" w14:textId="77777777" w:rsidR="005C292D" w:rsidRPr="005C292D" w:rsidRDefault="005C292D" w:rsidP="005C292D">
      <w:pPr>
        <w:pStyle w:val="ListParagraph"/>
        <w:numPr>
          <w:ilvl w:val="0"/>
          <w:numId w:val="4"/>
        </w:numPr>
        <w:rPr>
          <w:rFonts w:ascii="AppleSystemUIFontBold" w:hAnsi="AppleSystemUIFontBold" w:cs="AppleSystemUIFontBold"/>
          <w:sz w:val="22"/>
          <w:szCs w:val="22"/>
          <w:lang w:val="en-US"/>
        </w:rPr>
      </w:pPr>
      <w:r w:rsidRPr="005C292D">
        <w:rPr>
          <w:rFonts w:ascii="AppleSystemUIFontBold" w:hAnsi="AppleSystemUIFontBold" w:cs="AppleSystemUIFontBold"/>
          <w:sz w:val="22"/>
          <w:szCs w:val="22"/>
          <w:lang w:val="en-US"/>
        </w:rPr>
        <w:t>Primary applicant is CIHR Bio sketch.</w:t>
      </w:r>
    </w:p>
    <w:p w14:paraId="121FC4CA" w14:textId="49AA0D3A" w:rsidR="005C292D" w:rsidRPr="005C292D" w:rsidRDefault="005C292D" w:rsidP="005C292D">
      <w:pPr>
        <w:pStyle w:val="ListParagraph"/>
        <w:numPr>
          <w:ilvl w:val="0"/>
          <w:numId w:val="4"/>
        </w:numPr>
        <w:rPr>
          <w:rFonts w:ascii="Calibri" w:eastAsia="Times New Roman" w:hAnsi="Calibri" w:cs="Calibri"/>
          <w:color w:val="000000"/>
          <w:sz w:val="22"/>
          <w:szCs w:val="22"/>
        </w:rPr>
      </w:pPr>
      <w:r w:rsidRPr="005C292D">
        <w:rPr>
          <w:rFonts w:ascii="AppleSystemUIFontBold" w:hAnsi="AppleSystemUIFontBold" w:cs="AppleSystemUIFontBold"/>
          <w:sz w:val="22"/>
          <w:szCs w:val="22"/>
          <w:lang w:val="en-US"/>
        </w:rPr>
        <w:t>Co-applicants CV</w:t>
      </w:r>
    </w:p>
    <w:p w14:paraId="1BCA4D94" w14:textId="0EFEFE3E" w:rsidR="005C292D" w:rsidRPr="00C83883" w:rsidRDefault="005C292D" w:rsidP="005C292D">
      <w:pPr>
        <w:pStyle w:val="ListParagraph"/>
        <w:numPr>
          <w:ilvl w:val="0"/>
          <w:numId w:val="4"/>
        </w:numPr>
        <w:rPr>
          <w:rFonts w:ascii="Calibri" w:eastAsia="Times New Roman" w:hAnsi="Calibri" w:cs="Calibri"/>
          <w:color w:val="000000"/>
          <w:sz w:val="22"/>
          <w:szCs w:val="22"/>
        </w:rPr>
      </w:pPr>
      <w:r>
        <w:rPr>
          <w:rFonts w:ascii="AppleSystemUIFontBold" w:hAnsi="AppleSystemUIFontBold" w:cs="AppleSystemUIFontBold"/>
          <w:sz w:val="22"/>
          <w:szCs w:val="22"/>
          <w:lang w:val="en-US"/>
        </w:rPr>
        <w:t xml:space="preserve">Additional Budget </w:t>
      </w:r>
      <w:r w:rsidR="00C83883">
        <w:rPr>
          <w:rFonts w:ascii="AppleSystemUIFontBold" w:hAnsi="AppleSystemUIFontBold" w:cs="AppleSystemUIFontBold"/>
          <w:sz w:val="22"/>
          <w:szCs w:val="22"/>
          <w:lang w:val="en-US"/>
        </w:rPr>
        <w:t>pieces (if applicable)</w:t>
      </w:r>
    </w:p>
    <w:p w14:paraId="482ABE43" w14:textId="154A3C99" w:rsidR="00C83883" w:rsidRPr="00C83883" w:rsidRDefault="009940B0" w:rsidP="005C292D">
      <w:pPr>
        <w:pStyle w:val="ListParagraph"/>
        <w:numPr>
          <w:ilvl w:val="0"/>
          <w:numId w:val="4"/>
        </w:numPr>
        <w:rPr>
          <w:rFonts w:ascii="Calibri" w:eastAsia="Times New Roman" w:hAnsi="Calibri" w:cs="Calibri"/>
          <w:color w:val="000000"/>
          <w:sz w:val="22"/>
          <w:szCs w:val="22"/>
        </w:rPr>
      </w:pPr>
      <w:r>
        <w:rPr>
          <w:rFonts w:ascii="AppleSystemUIFont" w:hAnsi="AppleSystemUIFont" w:cs="AppleSystemUIFont"/>
          <w:sz w:val="22"/>
          <w:szCs w:val="22"/>
          <w:lang w:val="en-US"/>
        </w:rPr>
        <w:t>C</w:t>
      </w:r>
      <w:r w:rsidR="00C83883" w:rsidRPr="00C83883">
        <w:rPr>
          <w:rFonts w:ascii="AppleSystemUIFont" w:hAnsi="AppleSystemUIFont" w:cs="AppleSystemUIFont"/>
          <w:sz w:val="22"/>
          <w:szCs w:val="22"/>
          <w:lang w:val="en-US"/>
        </w:rPr>
        <w:t xml:space="preserve">opy of budget &amp; summary pages from other funding sources (if applicable) </w:t>
      </w:r>
    </w:p>
    <w:p w14:paraId="59584FB5" w14:textId="46C463DC" w:rsidR="005C292D" w:rsidRDefault="005C292D" w:rsidP="005C2ADF">
      <w:pPr>
        <w:rPr>
          <w:rFonts w:ascii="Calibri" w:eastAsia="Times New Roman" w:hAnsi="Calibri" w:cs="Calibri"/>
          <w:color w:val="000000"/>
          <w:sz w:val="22"/>
          <w:szCs w:val="22"/>
        </w:rPr>
      </w:pPr>
    </w:p>
    <w:p w14:paraId="7737C1B7" w14:textId="3A7B4342" w:rsidR="005C292D" w:rsidRDefault="005C292D" w:rsidP="005C2ADF">
      <w:pPr>
        <w:rPr>
          <w:rFonts w:ascii="Calibri" w:eastAsia="Times New Roman" w:hAnsi="Calibri" w:cs="Calibri"/>
          <w:color w:val="000000"/>
          <w:sz w:val="22"/>
          <w:szCs w:val="22"/>
        </w:rPr>
      </w:pPr>
      <w:r w:rsidRPr="005C2ADF">
        <w:rPr>
          <w:rFonts w:ascii="Calibri" w:eastAsia="Times New Roman" w:hAnsi="Calibri" w:cs="Calibri"/>
          <w:color w:val="000000"/>
          <w:sz w:val="22"/>
          <w:szCs w:val="22"/>
        </w:rPr>
        <w:t xml:space="preserve">Please submit one PDF with all application materials using surname_COVID19Coalition.pdf naming convention. </w:t>
      </w:r>
    </w:p>
    <w:p w14:paraId="710A1C14" w14:textId="6034817C" w:rsidR="005C2ADF" w:rsidRPr="005C2ADF" w:rsidRDefault="005C2ADF" w:rsidP="005C2ADF">
      <w:pPr>
        <w:rPr>
          <w:rFonts w:ascii="Times New Roman" w:eastAsia="Times New Roman" w:hAnsi="Times New Roman" w:cs="Times New Roman"/>
        </w:rPr>
      </w:pPr>
      <w:r w:rsidRPr="005C2ADF">
        <w:rPr>
          <w:rFonts w:ascii="Calibri" w:eastAsia="Times New Roman" w:hAnsi="Calibri" w:cs="Calibri"/>
          <w:color w:val="000000"/>
          <w:sz w:val="22"/>
          <w:szCs w:val="22"/>
        </w:rPr>
        <w:t>Incomplete applications will not be reviewed.</w:t>
      </w:r>
    </w:p>
    <w:p w14:paraId="60B50060" w14:textId="77777777" w:rsidR="005C2ADF" w:rsidRDefault="005C2ADF" w:rsidP="005C2ADF">
      <w:pPr>
        <w:autoSpaceDE w:val="0"/>
        <w:autoSpaceDN w:val="0"/>
        <w:adjustRightInd w:val="0"/>
        <w:rPr>
          <w:rFonts w:ascii="AppleSystemUIFont" w:hAnsi="AppleSystemUIFont" w:cs="AppleSystemUIFont"/>
          <w:lang w:val="en-US"/>
        </w:rPr>
      </w:pPr>
    </w:p>
    <w:p w14:paraId="7749269E" w14:textId="22608787" w:rsidR="005C2ADF" w:rsidRDefault="005C2ADF" w:rsidP="008D47B5">
      <w:pPr>
        <w:autoSpaceDE w:val="0"/>
        <w:autoSpaceDN w:val="0"/>
        <w:adjustRightInd w:val="0"/>
        <w:rPr>
          <w:rFonts w:cstheme="minorHAnsi"/>
          <w:b/>
          <w:bCs/>
          <w:lang w:val="en-US"/>
        </w:rPr>
      </w:pPr>
    </w:p>
    <w:p w14:paraId="46053915" w14:textId="77777777" w:rsidR="005C2ADF" w:rsidRDefault="005C2ADF" w:rsidP="005C2ADF">
      <w:pPr>
        <w:pStyle w:val="ParagraphStyle1"/>
        <w:rPr>
          <w:b/>
          <w:bCs/>
          <w:caps/>
          <w:sz w:val="22"/>
          <w:szCs w:val="22"/>
        </w:rPr>
      </w:pPr>
    </w:p>
    <w:p w14:paraId="320495B8" w14:textId="77777777" w:rsidR="005C2ADF" w:rsidRDefault="005C2ADF" w:rsidP="005C2ADF">
      <w:pPr>
        <w:pStyle w:val="ParagraphStyle1"/>
        <w:rPr>
          <w:b/>
          <w:bCs/>
          <w:caps/>
          <w:sz w:val="22"/>
          <w:szCs w:val="22"/>
        </w:rPr>
      </w:pPr>
    </w:p>
    <w:p w14:paraId="22E7CF33" w14:textId="766F7F47" w:rsidR="005C2ADF" w:rsidRPr="005C2ADF" w:rsidRDefault="005C2ADF" w:rsidP="005C2ADF">
      <w:pPr>
        <w:pStyle w:val="ParagraphStyle1"/>
        <w:rPr>
          <w:sz w:val="24"/>
          <w:szCs w:val="24"/>
        </w:rPr>
      </w:pPr>
      <w:r>
        <w:rPr>
          <w:b/>
          <w:bCs/>
          <w:caps/>
          <w:noProof/>
          <w:sz w:val="22"/>
          <w:szCs w:val="22"/>
        </w:rPr>
        <mc:AlternateContent>
          <mc:Choice Requires="wps">
            <w:drawing>
              <wp:anchor distT="0" distB="0" distL="114300" distR="114300" simplePos="0" relativeHeight="251666432" behindDoc="0" locked="0" layoutInCell="1" allowOverlap="1" wp14:anchorId="4A199406" wp14:editId="5250879D">
                <wp:simplePos x="0" y="0"/>
                <wp:positionH relativeFrom="column">
                  <wp:posOffset>26275</wp:posOffset>
                </wp:positionH>
                <wp:positionV relativeFrom="paragraph">
                  <wp:posOffset>315551</wp:posOffset>
                </wp:positionV>
                <wp:extent cx="2532993"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25329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32BB9C4"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5pt,24.85pt" to="20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" strokecolor="black [3200]" strokeweight=".5pt">
                <v:stroke joinstyle="miter"/>
              </v:line>
            </w:pict>
          </mc:Fallback>
        </mc:AlternateContent>
      </w:r>
    </w:p>
    <w:p w14:paraId="516BC780" w14:textId="4DA08A55" w:rsidR="005C2ADF" w:rsidRDefault="005C2ADF" w:rsidP="005C2ADF">
      <w:pPr>
        <w:pStyle w:val="ParagraphStyle1"/>
        <w:rPr>
          <w:sz w:val="24"/>
          <w:szCs w:val="24"/>
        </w:rPr>
      </w:pPr>
      <w:r>
        <w:rPr>
          <w:b/>
          <w:bCs/>
          <w:caps/>
          <w:sz w:val="22"/>
          <w:szCs w:val="22"/>
        </w:rPr>
        <w:t>amount requested</w:t>
      </w:r>
    </w:p>
    <w:p w14:paraId="17F2CCD3" w14:textId="77777777" w:rsidR="005C2ADF" w:rsidRDefault="005C2ADF" w:rsidP="005C2ADF">
      <w:pPr>
        <w:pStyle w:val="ParagraphStyle1"/>
        <w:rPr>
          <w:b/>
          <w:bCs/>
          <w:caps/>
          <w:sz w:val="22"/>
          <w:szCs w:val="22"/>
        </w:rPr>
      </w:pPr>
    </w:p>
    <w:p w14:paraId="0351C182" w14:textId="77777777" w:rsidR="005C2ADF" w:rsidRDefault="005C2ADF" w:rsidP="005C2ADF">
      <w:pPr>
        <w:pStyle w:val="ParagraphStyle1"/>
        <w:rPr>
          <w:b/>
          <w:bCs/>
          <w:caps/>
          <w:sz w:val="22"/>
          <w:szCs w:val="22"/>
        </w:rPr>
      </w:pPr>
    </w:p>
    <w:p w14:paraId="34B2CF09" w14:textId="77777777" w:rsidR="005C2ADF" w:rsidRDefault="005C2ADF" w:rsidP="005C2ADF">
      <w:pPr>
        <w:pStyle w:val="ParagraphStyle1"/>
        <w:rPr>
          <w:b/>
          <w:bCs/>
          <w:caps/>
          <w:sz w:val="22"/>
          <w:szCs w:val="22"/>
        </w:rPr>
      </w:pPr>
    </w:p>
    <w:p w14:paraId="52140876" w14:textId="72795B5C" w:rsidR="005C2ADF" w:rsidRDefault="005C2ADF" w:rsidP="005C2ADF">
      <w:pPr>
        <w:pStyle w:val="ParagraphStyle1"/>
        <w:rPr>
          <w:b/>
          <w:bCs/>
          <w:caps/>
          <w:sz w:val="22"/>
          <w:szCs w:val="22"/>
        </w:rPr>
      </w:pPr>
      <w:r>
        <w:rPr>
          <w:b/>
          <w:bCs/>
          <w:caps/>
          <w:noProof/>
          <w:sz w:val="22"/>
          <w:szCs w:val="22"/>
        </w:rPr>
        <mc:AlternateContent>
          <mc:Choice Requires="wps">
            <w:drawing>
              <wp:anchor distT="0" distB="0" distL="114300" distR="114300" simplePos="0" relativeHeight="251662336" behindDoc="0" locked="0" layoutInCell="1" allowOverlap="1" wp14:anchorId="3BF14A12" wp14:editId="3B17F4C3">
                <wp:simplePos x="0" y="0"/>
                <wp:positionH relativeFrom="column">
                  <wp:posOffset>26275</wp:posOffset>
                </wp:positionH>
                <wp:positionV relativeFrom="paragraph">
                  <wp:posOffset>315551</wp:posOffset>
                </wp:positionV>
                <wp:extent cx="2532993" cy="0"/>
                <wp:effectExtent l="0" t="0" r="7620" b="12700"/>
                <wp:wrapNone/>
                <wp:docPr id="5" name="Straight Connector 5"/>
                <wp:cNvGraphicFramePr/>
                <a:graphic xmlns:a="http://schemas.openxmlformats.org/drawingml/2006/main">
                  <a:graphicData uri="http://schemas.microsoft.com/office/word/2010/wordprocessingShape">
                    <wps:wsp>
                      <wps:cNvCnPr/>
                      <wps:spPr>
                        <a:xfrm>
                          <a:off x="0" y="0"/>
                          <a:ext cx="25329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374C3FA"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5pt,24.85pt" to="20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" strokecolor="black [3200]" strokeweight=".5pt">
                <v:stroke joinstyle="miter"/>
              </v:line>
            </w:pict>
          </mc:Fallback>
        </mc:AlternateContent>
      </w:r>
    </w:p>
    <w:p w14:paraId="2FD27666" w14:textId="58A87818" w:rsidR="005C2ADF" w:rsidRDefault="005C2ADF" w:rsidP="005C2ADF">
      <w:pPr>
        <w:pStyle w:val="ParagraphStyle1"/>
        <w:rPr>
          <w:sz w:val="24"/>
          <w:szCs w:val="24"/>
          <w:u w:val="thick"/>
        </w:rPr>
      </w:pPr>
      <w:r>
        <w:rPr>
          <w:b/>
          <w:bCs/>
          <w:caps/>
          <w:sz w:val="22"/>
          <w:szCs w:val="22"/>
        </w:rPr>
        <w:t xml:space="preserve">Print name of principal applicant </w:t>
      </w:r>
    </w:p>
    <w:p w14:paraId="6C3C025C" w14:textId="2115A9A5" w:rsidR="005C2ADF" w:rsidRDefault="005C2ADF" w:rsidP="008D47B5">
      <w:pPr>
        <w:autoSpaceDE w:val="0"/>
        <w:autoSpaceDN w:val="0"/>
        <w:adjustRightInd w:val="0"/>
        <w:rPr>
          <w:rFonts w:cstheme="minorHAnsi"/>
          <w:b/>
          <w:bCs/>
          <w:lang w:val="en-US"/>
        </w:rPr>
      </w:pPr>
    </w:p>
    <w:p w14:paraId="5719E4D9" w14:textId="176D44BB" w:rsidR="005C2ADF" w:rsidRDefault="005C2ADF" w:rsidP="008D47B5">
      <w:pPr>
        <w:autoSpaceDE w:val="0"/>
        <w:autoSpaceDN w:val="0"/>
        <w:adjustRightInd w:val="0"/>
        <w:rPr>
          <w:rFonts w:cstheme="minorHAnsi"/>
          <w:b/>
          <w:bCs/>
          <w:lang w:val="en-US"/>
        </w:rPr>
      </w:pPr>
    </w:p>
    <w:p w14:paraId="55F282FD" w14:textId="2068762C" w:rsidR="005C2ADF" w:rsidRDefault="005C2ADF" w:rsidP="008D47B5">
      <w:pPr>
        <w:autoSpaceDE w:val="0"/>
        <w:autoSpaceDN w:val="0"/>
        <w:adjustRightInd w:val="0"/>
        <w:rPr>
          <w:rFonts w:cstheme="minorHAnsi"/>
          <w:b/>
          <w:bCs/>
          <w:lang w:val="en-US"/>
        </w:rPr>
      </w:pPr>
    </w:p>
    <w:p w14:paraId="628A36DF" w14:textId="4ABD6B5A" w:rsidR="005C2ADF" w:rsidRDefault="005C2ADF" w:rsidP="008D47B5">
      <w:pPr>
        <w:autoSpaceDE w:val="0"/>
        <w:autoSpaceDN w:val="0"/>
        <w:adjustRightInd w:val="0"/>
        <w:rPr>
          <w:rFonts w:cstheme="minorHAnsi"/>
          <w:b/>
          <w:bCs/>
          <w:lang w:val="en-US"/>
        </w:rPr>
      </w:pPr>
    </w:p>
    <w:p w14:paraId="5FCC48CA" w14:textId="77777777" w:rsidR="005C2ADF" w:rsidRDefault="005C2ADF" w:rsidP="008D47B5">
      <w:pPr>
        <w:autoSpaceDE w:val="0"/>
        <w:autoSpaceDN w:val="0"/>
        <w:adjustRightInd w:val="0"/>
        <w:rPr>
          <w:rFonts w:cstheme="minorHAnsi"/>
          <w:b/>
          <w:bCs/>
          <w:lang w:val="en-US"/>
        </w:rPr>
      </w:pPr>
    </w:p>
    <w:p w14:paraId="098119D4" w14:textId="45C2F9BB" w:rsidR="005C2ADF" w:rsidRPr="005C2ADF" w:rsidRDefault="005C2ADF" w:rsidP="005C2ADF">
      <w:pPr>
        <w:pStyle w:val="ParagraphStyle1"/>
        <w:rPr>
          <w:b/>
          <w:bCs/>
          <w:caps/>
          <w:sz w:val="22"/>
          <w:szCs w:val="22"/>
        </w:rPr>
      </w:pPr>
      <w:r>
        <w:rPr>
          <w:b/>
          <w:bCs/>
          <w:caps/>
          <w:noProof/>
          <w:sz w:val="22"/>
          <w:szCs w:val="22"/>
        </w:rPr>
        <mc:AlternateContent>
          <mc:Choice Requires="wps">
            <w:drawing>
              <wp:anchor distT="0" distB="0" distL="114300" distR="114300" simplePos="0" relativeHeight="251664384" behindDoc="0" locked="0" layoutInCell="1" allowOverlap="1" wp14:anchorId="4A9DDAFC" wp14:editId="24E6CFEA">
                <wp:simplePos x="0" y="0"/>
                <wp:positionH relativeFrom="column">
                  <wp:posOffset>26275</wp:posOffset>
                </wp:positionH>
                <wp:positionV relativeFrom="paragraph">
                  <wp:posOffset>315551</wp:posOffset>
                </wp:positionV>
                <wp:extent cx="2532993" cy="0"/>
                <wp:effectExtent l="0" t="0" r="7620" b="12700"/>
                <wp:wrapNone/>
                <wp:docPr id="6" name="Straight Connector 6"/>
                <wp:cNvGraphicFramePr/>
                <a:graphic xmlns:a="http://schemas.openxmlformats.org/drawingml/2006/main">
                  <a:graphicData uri="http://schemas.microsoft.com/office/word/2010/wordprocessingShape">
                    <wps:wsp>
                      <wps:cNvCnPr/>
                      <wps:spPr>
                        <a:xfrm>
                          <a:off x="0" y="0"/>
                          <a:ext cx="25329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5C2EF4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5pt,24.85pt" to="20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iytgEAALcDAAAOAAAAZHJzL2Uyb0RvYy54bWysU8GO0zAQvSPxD5bvNG1XVGz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" strokecolor="black [3200]" strokeweight=".5pt">
                <v:stroke joinstyle="miter"/>
              </v:line>
            </w:pict>
          </mc:Fallback>
        </mc:AlternateContent>
      </w:r>
    </w:p>
    <w:p w14:paraId="044A33FD" w14:textId="63F35DD6" w:rsidR="005C2ADF" w:rsidRDefault="005C2ADF" w:rsidP="005C2ADF">
      <w:pPr>
        <w:pStyle w:val="ParagraphStyle1"/>
        <w:rPr>
          <w:b/>
          <w:bCs/>
          <w:caps/>
          <w:sz w:val="22"/>
          <w:szCs w:val="22"/>
        </w:rPr>
      </w:pPr>
      <w:r>
        <w:rPr>
          <w:b/>
          <w:bCs/>
          <w:caps/>
          <w:sz w:val="22"/>
          <w:szCs w:val="22"/>
        </w:rPr>
        <w:t>Signature of principle applicant</w:t>
      </w:r>
    </w:p>
    <w:p w14:paraId="03D72AB2" w14:textId="77777777" w:rsidR="005C2ADF" w:rsidRPr="00CE3597" w:rsidRDefault="005C2ADF" w:rsidP="008D47B5">
      <w:pPr>
        <w:autoSpaceDE w:val="0"/>
        <w:autoSpaceDN w:val="0"/>
        <w:adjustRightInd w:val="0"/>
        <w:rPr>
          <w:rFonts w:cstheme="minorHAnsi"/>
          <w:b/>
          <w:bCs/>
          <w:lang w:val="en-US"/>
        </w:rPr>
      </w:pPr>
    </w:p>
    <w:sectPr w:rsidR="005C2ADF" w:rsidRPr="00CE3597" w:rsidSect="00A417A1">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84F8D" w14:textId="77777777" w:rsidR="009058FD" w:rsidRDefault="009058FD" w:rsidP="005C2ADF">
      <w:r>
        <w:separator/>
      </w:r>
    </w:p>
  </w:endnote>
  <w:endnote w:type="continuationSeparator" w:id="0">
    <w:p w14:paraId="18F33055" w14:textId="77777777" w:rsidR="009058FD" w:rsidRDefault="009058FD" w:rsidP="005C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ppleSystemUIFontBold">
    <w:altName w:val="Calibri"/>
    <w:charset w:val="00"/>
    <w:family w:val="auto"/>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64BFC" w14:textId="3EBDB43A" w:rsidR="005C2ADF" w:rsidRDefault="005C2ADF">
    <w:pPr>
      <w:pStyle w:val="Footer"/>
    </w:pPr>
  </w:p>
  <w:p w14:paraId="7B0C62E1" w14:textId="2982BF22" w:rsidR="005C292D" w:rsidRPr="005C2ADF" w:rsidRDefault="005C2ADF" w:rsidP="005C2ADF">
    <w:pPr>
      <w:pStyle w:val="ParagraphStyle1"/>
      <w:rPr>
        <w:rFonts w:ascii="Calibri Light" w:hAnsi="Calibri Light" w:cs="Calibri Light"/>
        <w:color w:val="767171" w:themeColor="background2" w:themeShade="80"/>
        <w:sz w:val="18"/>
        <w:szCs w:val="18"/>
      </w:rPr>
    </w:pPr>
    <w:r w:rsidRPr="005C2ADF">
      <w:rPr>
        <w:rFonts w:ascii="Calibri Light" w:hAnsi="Calibri Light" w:cs="Calibri Light"/>
        <w:color w:val="767171" w:themeColor="background2" w:themeShade="80"/>
        <w:sz w:val="18"/>
        <w:szCs w:val="18"/>
      </w:rPr>
      <w:t>Nova Scotia COVID-19 Health Research Funding Coalition</w:t>
    </w:r>
    <w:r w:rsidR="005C292D">
      <w:rPr>
        <w:rFonts w:ascii="Calibri Light" w:hAnsi="Calibri Light" w:cs="Calibri Light"/>
        <w:color w:val="767171" w:themeColor="background2" w:themeShade="80"/>
        <w:sz w:val="18"/>
        <w:szCs w:val="18"/>
      </w:rPr>
      <w:tab/>
    </w:r>
    <w:r w:rsidRPr="005C2ADF">
      <w:rPr>
        <w:rFonts w:ascii="Calibri Light" w:hAnsi="Calibri Light" w:cs="Calibri Light"/>
        <w:color w:val="767171" w:themeColor="background2" w:themeShade="80"/>
        <w:sz w:val="18"/>
        <w:szCs w:val="18"/>
      </w:rPr>
      <w:tab/>
    </w:r>
    <w:r>
      <w:rPr>
        <w:rFonts w:ascii="Calibri Light" w:hAnsi="Calibri Light" w:cs="Calibri Light"/>
        <w:color w:val="767171" w:themeColor="background2" w:themeShade="80"/>
        <w:sz w:val="18"/>
        <w:szCs w:val="18"/>
      </w:rPr>
      <w:tab/>
    </w:r>
    <w:r>
      <w:rPr>
        <w:rFonts w:ascii="Calibri Light" w:hAnsi="Calibri Light" w:cs="Calibri Light"/>
        <w:color w:val="767171" w:themeColor="background2" w:themeShade="80"/>
        <w:sz w:val="18"/>
        <w:szCs w:val="18"/>
      </w:rPr>
      <w:tab/>
    </w:r>
    <w:r w:rsidRPr="005C2ADF">
      <w:rPr>
        <w:rFonts w:ascii="Calibri Light" w:hAnsi="Calibri Light" w:cs="Calibri Light"/>
        <w:color w:val="767171" w:themeColor="background2" w:themeShade="80"/>
        <w:sz w:val="18"/>
        <w:szCs w:val="18"/>
      </w:rPr>
      <w:tab/>
    </w:r>
    <w:r w:rsidRPr="005C2ADF">
      <w:rPr>
        <w:rFonts w:ascii="Calibri Light" w:hAnsi="Calibri Light" w:cs="Calibri Light"/>
        <w:color w:val="767171" w:themeColor="background2" w:themeShade="80"/>
        <w:sz w:val="18"/>
        <w:szCs w:val="18"/>
      </w:rPr>
      <w:tab/>
    </w:r>
    <w:r w:rsidRPr="005C2ADF">
      <w:rPr>
        <w:rFonts w:ascii="Calibri Light" w:hAnsi="Calibri Light" w:cs="Calibri Light"/>
        <w:color w:val="767171" w:themeColor="background2" w:themeShade="80"/>
        <w:sz w:val="18"/>
        <w:szCs w:val="18"/>
      </w:rPr>
      <w:tab/>
    </w:r>
    <w:r w:rsidRPr="005C2ADF">
      <w:rPr>
        <w:rFonts w:ascii="Calibri Light" w:hAnsi="Calibri Light" w:cs="Calibri Light"/>
        <w:color w:val="767171" w:themeColor="background2" w:themeShade="80"/>
        <w:sz w:val="18"/>
        <w:szCs w:val="18"/>
      </w:rPr>
      <w:tab/>
      <w:t>April 17, 2020</w:t>
    </w:r>
  </w:p>
  <w:p w14:paraId="39BCC722" w14:textId="662DCB69" w:rsidR="005C2ADF" w:rsidRDefault="005C292D">
    <w:pPr>
      <w:pStyle w:val="Footer"/>
    </w:pPr>
    <w:r>
      <w:rPr>
        <w:noProof/>
        <w:lang w:val="en-US"/>
      </w:rPr>
      <w:drawing>
        <wp:inline distT="0" distB="0" distL="0" distR="0" wp14:anchorId="05E16F96" wp14:editId="6C7FFC80">
          <wp:extent cx="6858000" cy="489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ey-01.png"/>
                  <pic:cNvPicPr/>
                </pic:nvPicPr>
                <pic:blipFill>
                  <a:blip r:embed="rId1">
                    <a:extLst>
                      <a:ext uri="{28A0092B-C50C-407E-A947-70E740481C1C}">
                        <a14:useLocalDpi xmlns:a14="http://schemas.microsoft.com/office/drawing/2010/main" val="0"/>
                      </a:ext>
                    </a:extLst>
                  </a:blip>
                  <a:stretch>
                    <a:fillRect/>
                  </a:stretch>
                </pic:blipFill>
                <pic:spPr>
                  <a:xfrm>
                    <a:off x="0" y="0"/>
                    <a:ext cx="6858000" cy="4895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9B214" w14:textId="77777777" w:rsidR="009058FD" w:rsidRDefault="009058FD" w:rsidP="005C2ADF">
      <w:r>
        <w:separator/>
      </w:r>
    </w:p>
  </w:footnote>
  <w:footnote w:type="continuationSeparator" w:id="0">
    <w:p w14:paraId="54E8FE32" w14:textId="77777777" w:rsidR="009058FD" w:rsidRDefault="009058FD" w:rsidP="005C2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4AEF"/>
    <w:multiLevelType w:val="hybridMultilevel"/>
    <w:tmpl w:val="F208C9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BF33D4A"/>
    <w:multiLevelType w:val="hybridMultilevel"/>
    <w:tmpl w:val="4E86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44708"/>
    <w:multiLevelType w:val="hybridMultilevel"/>
    <w:tmpl w:val="A6C8F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E0C3D"/>
    <w:multiLevelType w:val="hybridMultilevel"/>
    <w:tmpl w:val="E6783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86158"/>
    <w:multiLevelType w:val="hybridMultilevel"/>
    <w:tmpl w:val="35B2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E9"/>
    <w:rsid w:val="00070C49"/>
    <w:rsid w:val="00080E56"/>
    <w:rsid w:val="000A2F94"/>
    <w:rsid w:val="00144948"/>
    <w:rsid w:val="0015722E"/>
    <w:rsid w:val="00171BE9"/>
    <w:rsid w:val="0032466D"/>
    <w:rsid w:val="00365B82"/>
    <w:rsid w:val="003D4399"/>
    <w:rsid w:val="00422828"/>
    <w:rsid w:val="004A763A"/>
    <w:rsid w:val="00552C09"/>
    <w:rsid w:val="005C292D"/>
    <w:rsid w:val="005C2ADF"/>
    <w:rsid w:val="00641A02"/>
    <w:rsid w:val="00715FF1"/>
    <w:rsid w:val="007614C5"/>
    <w:rsid w:val="007945A2"/>
    <w:rsid w:val="007F40CC"/>
    <w:rsid w:val="008D47B5"/>
    <w:rsid w:val="009058FD"/>
    <w:rsid w:val="009066A8"/>
    <w:rsid w:val="00981BD1"/>
    <w:rsid w:val="009940B0"/>
    <w:rsid w:val="00AF5347"/>
    <w:rsid w:val="00B87CE2"/>
    <w:rsid w:val="00C82390"/>
    <w:rsid w:val="00C83883"/>
    <w:rsid w:val="00CB0EDE"/>
    <w:rsid w:val="00CE3597"/>
    <w:rsid w:val="00D754F2"/>
    <w:rsid w:val="00ED596E"/>
    <w:rsid w:val="00FB39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B9A3D"/>
  <w15:chartTrackingRefBased/>
  <w15:docId w15:val="{DA7F0826-33C2-8D40-A840-FDE91E74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 Style 1"/>
    <w:basedOn w:val="Normal"/>
    <w:uiPriority w:val="99"/>
    <w:rsid w:val="00171BE9"/>
    <w:pPr>
      <w:suppressAutoHyphens/>
      <w:autoSpaceDE w:val="0"/>
      <w:autoSpaceDN w:val="0"/>
      <w:adjustRightInd w:val="0"/>
      <w:spacing w:line="512" w:lineRule="atLeast"/>
      <w:textAlignment w:val="center"/>
    </w:pPr>
    <w:rPr>
      <w:rFonts w:ascii="Calibri" w:hAnsi="Calibri" w:cs="Calibri"/>
      <w:color w:val="000000"/>
      <w:sz w:val="36"/>
      <w:szCs w:val="36"/>
      <w:lang w:val="en-US"/>
    </w:rPr>
  </w:style>
  <w:style w:type="paragraph" w:styleId="ListParagraph">
    <w:name w:val="List Paragraph"/>
    <w:basedOn w:val="Normal"/>
    <w:uiPriority w:val="34"/>
    <w:qFormat/>
    <w:rsid w:val="00171BE9"/>
    <w:pPr>
      <w:ind w:left="720"/>
      <w:contextualSpacing/>
    </w:pPr>
  </w:style>
  <w:style w:type="table" w:styleId="TableGrid">
    <w:name w:val="Table Grid"/>
    <w:basedOn w:val="TableNormal"/>
    <w:uiPriority w:val="39"/>
    <w:rsid w:val="00CE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2ADF"/>
  </w:style>
  <w:style w:type="character" w:styleId="Hyperlink">
    <w:name w:val="Hyperlink"/>
    <w:basedOn w:val="DefaultParagraphFont"/>
    <w:uiPriority w:val="99"/>
    <w:semiHidden/>
    <w:unhideWhenUsed/>
    <w:rsid w:val="005C2ADF"/>
    <w:rPr>
      <w:color w:val="0000FF"/>
      <w:u w:val="single"/>
    </w:rPr>
  </w:style>
  <w:style w:type="paragraph" w:styleId="Header">
    <w:name w:val="header"/>
    <w:basedOn w:val="Normal"/>
    <w:link w:val="HeaderChar"/>
    <w:uiPriority w:val="99"/>
    <w:unhideWhenUsed/>
    <w:rsid w:val="005C2ADF"/>
    <w:pPr>
      <w:tabs>
        <w:tab w:val="center" w:pos="4680"/>
        <w:tab w:val="right" w:pos="9360"/>
      </w:tabs>
    </w:pPr>
  </w:style>
  <w:style w:type="character" w:customStyle="1" w:styleId="HeaderChar">
    <w:name w:val="Header Char"/>
    <w:basedOn w:val="DefaultParagraphFont"/>
    <w:link w:val="Header"/>
    <w:uiPriority w:val="99"/>
    <w:rsid w:val="005C2ADF"/>
  </w:style>
  <w:style w:type="paragraph" w:styleId="Footer">
    <w:name w:val="footer"/>
    <w:basedOn w:val="Normal"/>
    <w:link w:val="FooterChar"/>
    <w:uiPriority w:val="99"/>
    <w:unhideWhenUsed/>
    <w:rsid w:val="005C2ADF"/>
    <w:pPr>
      <w:tabs>
        <w:tab w:val="center" w:pos="4680"/>
        <w:tab w:val="right" w:pos="9360"/>
      </w:tabs>
    </w:pPr>
  </w:style>
  <w:style w:type="character" w:customStyle="1" w:styleId="FooterChar">
    <w:name w:val="Footer Char"/>
    <w:basedOn w:val="DefaultParagraphFont"/>
    <w:link w:val="Footer"/>
    <w:uiPriority w:val="99"/>
    <w:rsid w:val="005C2ADF"/>
  </w:style>
  <w:style w:type="paragraph" w:styleId="BalloonText">
    <w:name w:val="Balloon Text"/>
    <w:basedOn w:val="Normal"/>
    <w:link w:val="BalloonTextChar"/>
    <w:uiPriority w:val="99"/>
    <w:semiHidden/>
    <w:unhideWhenUsed/>
    <w:rsid w:val="00365B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5B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research@nshealth.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washington</dc:creator>
  <cp:keywords/>
  <dc:description/>
  <cp:lastModifiedBy>Warford, Jordan</cp:lastModifiedBy>
  <cp:revision>4</cp:revision>
  <dcterms:created xsi:type="dcterms:W3CDTF">2020-04-17T13:52:00Z</dcterms:created>
  <dcterms:modified xsi:type="dcterms:W3CDTF">2020-04-17T14:11:00Z</dcterms:modified>
</cp:coreProperties>
</file>