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9DCB1" w14:textId="11A4DAA8" w:rsidR="009F5F38" w:rsidRDefault="009F5F38" w:rsidP="009F5F3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Alberta Land Institute </w:t>
      </w:r>
    </w:p>
    <w:p w14:paraId="40242F11" w14:textId="77777777" w:rsidR="009F5F38" w:rsidRDefault="009F5F38" w:rsidP="009F5F38">
      <w:pPr>
        <w:spacing w:after="0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Report Guidelines </w:t>
      </w:r>
    </w:p>
    <w:p w14:paraId="472E84EE" w14:textId="77777777" w:rsidR="009F5F38" w:rsidRDefault="009F5F38" w:rsidP="009F5F38">
      <w:pPr>
        <w:spacing w:after="0"/>
        <w:jc w:val="center"/>
        <w:rPr>
          <w:rFonts w:cstheme="minorHAnsi"/>
          <w:b/>
        </w:rPr>
      </w:pPr>
    </w:p>
    <w:p w14:paraId="5EAE6B90" w14:textId="77777777" w:rsidR="009F5F38" w:rsidRDefault="009F5F38" w:rsidP="009F5F38">
      <w:pPr>
        <w:spacing w:after="0"/>
        <w:jc w:val="center"/>
        <w:rPr>
          <w:rFonts w:cstheme="minorHAnsi"/>
          <w:b/>
        </w:rPr>
      </w:pPr>
    </w:p>
    <w:p w14:paraId="646149A1" w14:textId="77777777" w:rsidR="009F5F38" w:rsidRDefault="009F5F38" w:rsidP="009F5F38">
      <w:pPr>
        <w:spacing w:after="0"/>
        <w:rPr>
          <w:rFonts w:cstheme="minorHAnsi"/>
        </w:rPr>
      </w:pPr>
      <w:r>
        <w:rPr>
          <w:rFonts w:cstheme="minorHAnsi"/>
        </w:rPr>
        <w:t xml:space="preserve">The researcher is responsible for ensuring all grant reporting and financial requirements are met. This document will assist you to meet those requirements.  </w:t>
      </w:r>
    </w:p>
    <w:p w14:paraId="035288EC" w14:textId="77777777" w:rsidR="009F5F38" w:rsidRDefault="009F5F38" w:rsidP="009F5F38">
      <w:pPr>
        <w:spacing w:after="0"/>
        <w:rPr>
          <w:rFonts w:cstheme="minorHAnsi"/>
        </w:rPr>
      </w:pPr>
    </w:p>
    <w:p w14:paraId="105B7AA3" w14:textId="77777777" w:rsidR="009F5F38" w:rsidRDefault="009F5F38" w:rsidP="009F5F3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07C7BD6" w14:textId="77777777" w:rsidR="009F5F38" w:rsidRDefault="009F5F38" w:rsidP="009F5F3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reports are to be submitted in electronic format. </w:t>
      </w:r>
      <w:r>
        <w:rPr>
          <w:rFonts w:cstheme="minorHAnsi"/>
          <w:sz w:val="24"/>
          <w:szCs w:val="24"/>
        </w:rPr>
        <w:br/>
      </w:r>
    </w:p>
    <w:p w14:paraId="62A78932" w14:textId="77777777" w:rsidR="009F5F38" w:rsidRDefault="009F5F38" w:rsidP="009F5F3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reports, publications and so forth shall acknowledge the support of the funder (ALI’s logo and icon are available upon request).</w:t>
      </w:r>
    </w:p>
    <w:p w14:paraId="504735CE" w14:textId="77777777" w:rsidR="009F5F38" w:rsidRDefault="009F5F38" w:rsidP="009F5F3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6E7F63A" w14:textId="387A9F93" w:rsidR="009F5F38" w:rsidRDefault="009F5F38" w:rsidP="009F5F3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Final report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must be submitted on time </w:t>
      </w:r>
      <w:r w:rsidRPr="00333B3D">
        <w:rPr>
          <w:rFonts w:cstheme="minorHAnsi"/>
          <w:b/>
          <w:sz w:val="24"/>
          <w:szCs w:val="24"/>
        </w:rPr>
        <w:t xml:space="preserve">(Final Report is due </w:t>
      </w:r>
      <w:r w:rsidR="00F23C9F">
        <w:rPr>
          <w:rFonts w:cstheme="minorHAnsi"/>
          <w:b/>
          <w:sz w:val="24"/>
          <w:szCs w:val="24"/>
        </w:rPr>
        <w:t>March 1</w:t>
      </w:r>
      <w:r w:rsidR="009F6355">
        <w:rPr>
          <w:rFonts w:cstheme="minorHAnsi"/>
          <w:b/>
          <w:sz w:val="24"/>
          <w:szCs w:val="24"/>
        </w:rPr>
        <w:t>, 2021</w:t>
      </w:r>
      <w:r w:rsidRPr="00333B3D">
        <w:rPr>
          <w:rFonts w:cstheme="minorHAnsi"/>
          <w:b/>
          <w:sz w:val="24"/>
          <w:szCs w:val="24"/>
        </w:rPr>
        <w:t>)</w:t>
      </w:r>
      <w:r w:rsidRPr="00333B3D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 xml:space="preserve">To assist with these tasks the Institute has prepared report templates (see attached) that can be completed electronically.  The cells within the template will expand as they are filled.  </w:t>
      </w:r>
    </w:p>
    <w:p w14:paraId="033693CD" w14:textId="264A9EA5" w:rsidR="00BE097E" w:rsidRPr="003B28DD" w:rsidRDefault="00BE097E" w:rsidP="00C61B06">
      <w:pPr>
        <w:rPr>
          <w:rFonts w:cstheme="minorHAnsi"/>
        </w:rPr>
      </w:pPr>
      <w:r>
        <w:rPr>
          <w:rFonts w:cstheme="minorHAnsi"/>
          <w:b/>
          <w:sz w:val="28"/>
          <w:szCs w:val="28"/>
        </w:rPr>
        <w:br w:type="page"/>
      </w:r>
    </w:p>
    <w:p w14:paraId="5FD0C1F0" w14:textId="77777777" w:rsidR="00BE097E" w:rsidRPr="001D5E35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  <w:r w:rsidRPr="001D5E35">
        <w:rPr>
          <w:rFonts w:cstheme="minorHAnsi"/>
          <w:b/>
          <w:sz w:val="28"/>
          <w:szCs w:val="28"/>
        </w:rPr>
        <w:lastRenderedPageBreak/>
        <w:t>Final Report</w:t>
      </w:r>
    </w:p>
    <w:p w14:paraId="1664C67E" w14:textId="77777777" w:rsidR="00BE097E" w:rsidRPr="00DE51F3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331F8C9E" w14:textId="77777777" w:rsidR="00BE097E" w:rsidRPr="00DE51F3" w:rsidRDefault="00BE097E" w:rsidP="00BE097E">
      <w:pPr>
        <w:spacing w:after="0"/>
        <w:rPr>
          <w:rFonts w:cstheme="minorHAnsi"/>
        </w:rPr>
      </w:pPr>
      <w:r w:rsidRPr="00DE51F3">
        <w:rPr>
          <w:rFonts w:cstheme="minorHAnsi"/>
        </w:rPr>
        <w:t>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097E" w:rsidRPr="00DE51F3" w14:paraId="255A2290" w14:textId="77777777" w:rsidTr="00F40E63">
        <w:tc>
          <w:tcPr>
            <w:tcW w:w="9350" w:type="dxa"/>
          </w:tcPr>
          <w:p w14:paraId="5C624FC1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DE51F3">
              <w:rPr>
                <w:rFonts w:cstheme="minorHAnsi"/>
                <w:b/>
                <w:sz w:val="24"/>
                <w:szCs w:val="24"/>
              </w:rPr>
              <w:t>Project Title: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429A8E75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E57F532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4F665F12" w14:textId="77777777" w:rsidR="00BE097E" w:rsidRPr="00DE51F3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97E" w:rsidRPr="00DE51F3" w14:paraId="103855EF" w14:textId="77777777" w:rsidTr="00F40E63">
        <w:tc>
          <w:tcPr>
            <w:tcW w:w="9350" w:type="dxa"/>
          </w:tcPr>
          <w:p w14:paraId="0DECACCE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Start Date:</w:t>
            </w:r>
          </w:p>
          <w:p w14:paraId="4BAE210B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2368466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3082425A" w14:textId="77777777" w:rsidR="00BE097E" w:rsidRPr="00DE51F3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1F83F11A" w14:textId="77777777" w:rsidTr="00F40E63">
        <w:tc>
          <w:tcPr>
            <w:tcW w:w="9350" w:type="dxa"/>
          </w:tcPr>
          <w:p w14:paraId="5C456021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End Date:</w:t>
            </w:r>
          </w:p>
          <w:p w14:paraId="6C85B591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09364E0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1191C01E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3EF76678" w14:textId="77777777" w:rsidTr="00F40E63">
        <w:tc>
          <w:tcPr>
            <w:tcW w:w="9350" w:type="dxa"/>
          </w:tcPr>
          <w:p w14:paraId="23C540BF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Duration of Project:</w:t>
            </w:r>
          </w:p>
          <w:p w14:paraId="6151B21B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2AA408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7CE381CC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7E0AC279" w14:textId="77777777" w:rsidTr="00F40E63">
        <w:tc>
          <w:tcPr>
            <w:tcW w:w="9350" w:type="dxa"/>
          </w:tcPr>
          <w:p w14:paraId="3422F112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 Funding Awarded:</w:t>
            </w:r>
          </w:p>
          <w:p w14:paraId="3B871376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8025A20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1D4869AD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4C46EF30" w14:textId="77777777" w:rsidTr="00F40E63">
        <w:tc>
          <w:tcPr>
            <w:tcW w:w="9350" w:type="dxa"/>
          </w:tcPr>
          <w:p w14:paraId="7DD397BC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DE51F3">
              <w:rPr>
                <w:rFonts w:cstheme="minorHAnsi"/>
                <w:b/>
                <w:sz w:val="24"/>
                <w:szCs w:val="24"/>
              </w:rPr>
              <w:t>Research Theme:</w:t>
            </w:r>
          </w:p>
          <w:p w14:paraId="39710A33" w14:textId="77777777" w:rsidR="00BE097E" w:rsidRPr="00DE51F3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0A10697" w14:textId="0D276EA0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E1A71">
              <w:rPr>
                <w:rFonts w:cstheme="minorHAnsi"/>
              </w:rPr>
            </w:r>
            <w:r w:rsidR="009E1A71">
              <w:rPr>
                <w:rFonts w:cstheme="minorHAnsi"/>
              </w:rPr>
              <w:fldChar w:fldCharType="separate"/>
            </w:r>
            <w:r w:rsidRPr="00DE51F3">
              <w:rPr>
                <w:rFonts w:cstheme="minorHAnsi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 w:rsidR="00A60EBC">
              <w:rPr>
                <w:rFonts w:cstheme="minorHAnsi"/>
                <w:sz w:val="24"/>
                <w:szCs w:val="24"/>
              </w:rPr>
              <w:t>Ecosystem Services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C86B44E" w14:textId="6BF1155F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bCs/>
                <w:sz w:val="24"/>
                <w:szCs w:val="24"/>
              </w:rPr>
            </w:pPr>
            <w:r w:rsidRPr="00DE51F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E1A71">
              <w:rPr>
                <w:rFonts w:cstheme="minorHAnsi"/>
              </w:rPr>
            </w:r>
            <w:r w:rsidR="009E1A71">
              <w:rPr>
                <w:rFonts w:cstheme="minorHAnsi"/>
              </w:rPr>
              <w:fldChar w:fldCharType="separate"/>
            </w:r>
            <w:r w:rsidRPr="00DE51F3">
              <w:rPr>
                <w:rFonts w:cstheme="minorHAnsi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 w:rsidR="00A60EBC">
              <w:rPr>
                <w:rFonts w:cstheme="minorHAnsi"/>
                <w:sz w:val="24"/>
                <w:szCs w:val="24"/>
              </w:rPr>
              <w:t>Sustainable Agriculture</w:t>
            </w:r>
          </w:p>
          <w:p w14:paraId="56C0124A" w14:textId="66974909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E1A71">
              <w:rPr>
                <w:rFonts w:cstheme="minorHAnsi"/>
              </w:rPr>
            </w:r>
            <w:r w:rsidR="009E1A71">
              <w:rPr>
                <w:rFonts w:cstheme="minorHAnsi"/>
              </w:rPr>
              <w:fldChar w:fldCharType="separate"/>
            </w:r>
            <w:r w:rsidRPr="00DE51F3">
              <w:rPr>
                <w:rFonts w:cstheme="minorHAnsi"/>
              </w:rPr>
              <w:fldChar w:fldCharType="end"/>
            </w:r>
            <w:r w:rsidRPr="00DE51F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60EBC">
              <w:rPr>
                <w:rFonts w:cstheme="minorHAnsi"/>
                <w:sz w:val="24"/>
                <w:szCs w:val="24"/>
              </w:rPr>
              <w:t>Land Use, Resilience, and Environmental Risk</w:t>
            </w:r>
          </w:p>
          <w:p w14:paraId="34EEE7FF" w14:textId="377B7B23" w:rsidR="00BE097E" w:rsidRPr="00DE51F3" w:rsidRDefault="00BE097E" w:rsidP="00A60EBC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E097E" w:rsidRPr="00DE51F3" w14:paraId="2D069148" w14:textId="77777777" w:rsidTr="00F40E63">
        <w:tc>
          <w:tcPr>
            <w:tcW w:w="9350" w:type="dxa"/>
          </w:tcPr>
          <w:p w14:paraId="5852DE33" w14:textId="77777777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b/>
                <w:sz w:val="24"/>
                <w:szCs w:val="24"/>
              </w:rPr>
            </w:pPr>
            <w:r w:rsidRPr="00DE51F3">
              <w:rPr>
                <w:rFonts w:cstheme="minorHAnsi"/>
                <w:b/>
                <w:sz w:val="24"/>
                <w:szCs w:val="24"/>
              </w:rPr>
              <w:t>Princip</w:t>
            </w:r>
            <w:r>
              <w:rPr>
                <w:rFonts w:cstheme="minorHAnsi"/>
                <w:b/>
                <w:sz w:val="24"/>
                <w:szCs w:val="24"/>
              </w:rPr>
              <w:t>al</w:t>
            </w:r>
            <w:r w:rsidRPr="00DE51F3">
              <w:rPr>
                <w:rFonts w:cstheme="minorHAnsi"/>
                <w:b/>
                <w:sz w:val="24"/>
                <w:szCs w:val="24"/>
              </w:rPr>
              <w:t xml:space="preserve"> Investigator: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E233B97" w14:textId="77777777" w:rsidR="00BE097E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  <w:p w14:paraId="28B213BB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52ABBAC9" w14:textId="77777777" w:rsidR="00BE097E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  <w:p w14:paraId="2129804C" w14:textId="77777777" w:rsidR="00BE097E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  <w:p w14:paraId="502B9DD4" w14:textId="77777777" w:rsidR="00BE097E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  <w:p w14:paraId="3452AD07" w14:textId="77777777" w:rsidR="00BE097E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  <w:p w14:paraId="62C4A54E" w14:textId="77777777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E097E" w:rsidRPr="00DE51F3" w14:paraId="623E2310" w14:textId="77777777" w:rsidTr="00F40E63">
        <w:tc>
          <w:tcPr>
            <w:tcW w:w="9350" w:type="dxa"/>
          </w:tcPr>
          <w:p w14:paraId="174ADB35" w14:textId="77777777" w:rsidR="00A60CF4" w:rsidRDefault="00A60CF4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DC83C59" w14:textId="77777777" w:rsidR="00A60CF4" w:rsidRDefault="00A60CF4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0038DE" w14:textId="77777777" w:rsidR="00BE097E" w:rsidRPr="00DE51F3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DE51F3">
              <w:rPr>
                <w:rFonts w:cstheme="minorHAnsi"/>
                <w:b/>
                <w:sz w:val="24"/>
                <w:szCs w:val="24"/>
              </w:rPr>
              <w:t>Research Team:</w:t>
            </w:r>
          </w:p>
          <w:p w14:paraId="539281F3" w14:textId="77777777" w:rsidR="00BE097E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  <w:p w14:paraId="3690374C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55A6274A" w14:textId="77777777" w:rsidR="00BE097E" w:rsidRPr="00DE51F3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97E" w:rsidRPr="00DE51F3" w14:paraId="751B181A" w14:textId="77777777" w:rsidTr="00F40E63">
        <w:tc>
          <w:tcPr>
            <w:tcW w:w="9350" w:type="dxa"/>
          </w:tcPr>
          <w:p w14:paraId="04D40D35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t xml:space="preserve">A 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tatement on the </w:t>
            </w: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Pr="00AD0FB1">
              <w:rPr>
                <w:rFonts w:cstheme="minorHAnsi"/>
                <w:b/>
                <w:sz w:val="24"/>
                <w:szCs w:val="24"/>
              </w:rPr>
              <w:t>pproach/</w:t>
            </w:r>
            <w:r>
              <w:rPr>
                <w:rFonts w:cstheme="minorHAnsi"/>
                <w:b/>
                <w:sz w:val="24"/>
                <w:szCs w:val="24"/>
              </w:rPr>
              <w:t>M</w:t>
            </w:r>
            <w:r w:rsidRPr="00AD0FB1">
              <w:rPr>
                <w:rFonts w:cstheme="minorHAnsi"/>
                <w:b/>
                <w:sz w:val="24"/>
                <w:szCs w:val="24"/>
              </w:rPr>
              <w:t>ethodology:</w:t>
            </w:r>
          </w:p>
          <w:p w14:paraId="560B6F69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FBE0216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Enter information here</w:t>
            </w:r>
          </w:p>
          <w:p w14:paraId="0762D1E6" w14:textId="77777777" w:rsidR="00BE097E" w:rsidRPr="00DE51F3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5639A798" w14:textId="77777777" w:rsidTr="00F40E63">
        <w:tc>
          <w:tcPr>
            <w:tcW w:w="9350" w:type="dxa"/>
          </w:tcPr>
          <w:p w14:paraId="2B789C73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Results and Assessment:</w:t>
            </w:r>
          </w:p>
          <w:p w14:paraId="4D16BD1F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6223D4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5C05667D" w14:textId="77777777" w:rsidR="00BE097E" w:rsidRPr="00DE51F3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0F8CA9B9" w14:textId="77777777" w:rsidTr="00F40E63">
        <w:tc>
          <w:tcPr>
            <w:tcW w:w="9350" w:type="dxa"/>
          </w:tcPr>
          <w:p w14:paraId="7CDF586B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 L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isting of </w:t>
            </w:r>
            <w:r>
              <w:rPr>
                <w:rFonts w:cstheme="minorHAnsi"/>
                <w:b/>
                <w:sz w:val="24"/>
                <w:szCs w:val="24"/>
              </w:rPr>
              <w:t>Papers arising from this initiative p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resented at 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rofessional </w:t>
            </w:r>
            <w:r>
              <w:rPr>
                <w:rFonts w:cstheme="minorHAnsi"/>
                <w:b/>
                <w:sz w:val="24"/>
                <w:szCs w:val="24"/>
              </w:rPr>
              <w:t>C</w:t>
            </w:r>
            <w:r w:rsidRPr="00AD0FB1">
              <w:rPr>
                <w:rFonts w:cstheme="minorHAnsi"/>
                <w:b/>
                <w:sz w:val="24"/>
                <w:szCs w:val="24"/>
              </w:rPr>
              <w:t>onferences:</w:t>
            </w:r>
          </w:p>
          <w:p w14:paraId="1F4FF7C9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E197AF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3E850138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47C8FDCD" w14:textId="77777777" w:rsidTr="00F40E63">
        <w:tc>
          <w:tcPr>
            <w:tcW w:w="9350" w:type="dxa"/>
          </w:tcPr>
          <w:p w14:paraId="2257D2A9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Statement on Possible Future Work:</w:t>
            </w:r>
          </w:p>
          <w:p w14:paraId="1E395691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8BAC2DC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4FD21EA7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EED75E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3A926FA4" w14:textId="77777777" w:rsidTr="00F40E63">
        <w:tc>
          <w:tcPr>
            <w:tcW w:w="9350" w:type="dxa"/>
          </w:tcPr>
          <w:p w14:paraId="04BD7459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t xml:space="preserve">A </w:t>
            </w:r>
            <w:r>
              <w:rPr>
                <w:rFonts w:cstheme="minorHAnsi"/>
                <w:b/>
                <w:sz w:val="24"/>
                <w:szCs w:val="24"/>
              </w:rPr>
              <w:t>L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isting of 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ublications </w:t>
            </w:r>
            <w:r w:rsidRPr="002C0E19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 xml:space="preserve">please append in electronic format, publications </w:t>
            </w:r>
            <w:r w:rsidRPr="002C0E19">
              <w:rPr>
                <w:rFonts w:cstheme="minorHAnsi"/>
                <w:sz w:val="24"/>
                <w:szCs w:val="24"/>
              </w:rPr>
              <w:t xml:space="preserve">relevant to the mandate of </w:t>
            </w:r>
            <w:r>
              <w:rPr>
                <w:rFonts w:cstheme="minorHAnsi"/>
                <w:sz w:val="24"/>
                <w:szCs w:val="24"/>
              </w:rPr>
              <w:t>the Institute</w:t>
            </w:r>
            <w:r w:rsidRPr="002C0E19">
              <w:rPr>
                <w:rFonts w:cstheme="minorHAnsi"/>
                <w:sz w:val="24"/>
                <w:szCs w:val="24"/>
              </w:rPr>
              <w:t>):</w:t>
            </w:r>
          </w:p>
          <w:p w14:paraId="732529C2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3BFF6DA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266E014F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  <w:p w14:paraId="6534EDC4" w14:textId="77777777" w:rsidR="00BE097E" w:rsidRPr="00AD0FB1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6C3E6E22" w14:textId="77777777" w:rsidTr="00F40E63">
        <w:tc>
          <w:tcPr>
            <w:tcW w:w="9350" w:type="dxa"/>
          </w:tcPr>
          <w:p w14:paraId="1ED1AE96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D237952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 L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isting of </w:t>
            </w:r>
            <w:r>
              <w:rPr>
                <w:rFonts w:cstheme="minorHAnsi"/>
                <w:b/>
                <w:sz w:val="24"/>
                <w:szCs w:val="24"/>
              </w:rPr>
              <w:t>O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ther </w:t>
            </w:r>
            <w:r>
              <w:rPr>
                <w:rFonts w:cstheme="minorHAnsi"/>
                <w:b/>
                <w:sz w:val="24"/>
                <w:szCs w:val="24"/>
              </w:rPr>
              <w:t>F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orms of </w:t>
            </w: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issemination </w:t>
            </w:r>
            <w:r w:rsidRPr="002C0E19">
              <w:rPr>
                <w:rFonts w:cstheme="minorHAnsi"/>
                <w:sz w:val="24"/>
                <w:szCs w:val="24"/>
              </w:rPr>
              <w:t xml:space="preserve">(relevant to the mandate of </w:t>
            </w:r>
            <w:r>
              <w:rPr>
                <w:rFonts w:cstheme="minorHAnsi"/>
                <w:sz w:val="24"/>
                <w:szCs w:val="24"/>
              </w:rPr>
              <w:t>the Institute</w:t>
            </w:r>
            <w:r w:rsidRPr="002C0E19">
              <w:rPr>
                <w:rFonts w:cstheme="minorHAnsi"/>
                <w:sz w:val="24"/>
                <w:szCs w:val="24"/>
              </w:rPr>
              <w:t>):</w:t>
            </w:r>
          </w:p>
          <w:p w14:paraId="04F22DE9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D80581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4F58191A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  <w:p w14:paraId="01C7E23A" w14:textId="77777777" w:rsidR="00BE097E" w:rsidRPr="00AD0FB1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7B9D0885" w14:textId="77777777" w:rsidTr="00F40E63">
        <w:tc>
          <w:tcPr>
            <w:tcW w:w="9350" w:type="dxa"/>
          </w:tcPr>
          <w:p w14:paraId="32140EDB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t xml:space="preserve">Listing of the </w:t>
            </w:r>
            <w:r>
              <w:rPr>
                <w:rFonts w:cstheme="minorHAnsi"/>
                <w:b/>
                <w:sz w:val="24"/>
                <w:szCs w:val="24"/>
              </w:rPr>
              <w:t>N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umber of MA and PhD 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tudents </w:t>
            </w:r>
            <w:r>
              <w:rPr>
                <w:rFonts w:cstheme="minorHAnsi"/>
                <w:b/>
                <w:sz w:val="24"/>
                <w:szCs w:val="24"/>
              </w:rPr>
              <w:t>W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orking on your </w:t>
            </w: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Pr="00AD0FB1">
              <w:rPr>
                <w:rFonts w:cstheme="minorHAnsi"/>
                <w:b/>
                <w:sz w:val="24"/>
                <w:szCs w:val="24"/>
              </w:rPr>
              <w:t>esearch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a Description of the Training Opportunities Offered in the current fiscal year</w:t>
            </w:r>
            <w:r w:rsidRPr="00AD0FB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68AC5BE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D0F03A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6E9CB19E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  <w:p w14:paraId="0C56DE5B" w14:textId="77777777" w:rsidR="00BE097E" w:rsidRPr="00AD0FB1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58D22F62" w14:textId="77777777" w:rsidTr="00F40E63">
        <w:tc>
          <w:tcPr>
            <w:tcW w:w="9350" w:type="dxa"/>
          </w:tcPr>
          <w:p w14:paraId="525CD0C0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Listing of other funds supporting this project and Other Projects arising from this research:</w:t>
            </w:r>
          </w:p>
          <w:p w14:paraId="4DC12818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62C1277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63CD085D" w14:textId="77777777" w:rsidR="00BE097E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  <w:p w14:paraId="1DF4CABF" w14:textId="77777777" w:rsidR="00FB5127" w:rsidRPr="009A775E" w:rsidRDefault="00FB5127" w:rsidP="00F40E63">
            <w:pPr>
              <w:rPr>
                <w:rFonts w:cstheme="minorHAnsi"/>
                <w:sz w:val="24"/>
                <w:szCs w:val="24"/>
              </w:rPr>
            </w:pPr>
          </w:p>
          <w:p w14:paraId="4BC6CD46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7E16F57" w14:textId="77777777" w:rsidR="0039715F" w:rsidRDefault="0039715F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E7928F6" w14:textId="77777777" w:rsidR="0039715F" w:rsidRDefault="0039715F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251C5D" w14:textId="77777777" w:rsidR="0039715F" w:rsidRDefault="0039715F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FBE020F" w14:textId="77777777" w:rsidR="0039715F" w:rsidRDefault="0039715F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BDC914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Updated Abstract </w:t>
            </w:r>
            <w:r w:rsidRPr="002C0E19">
              <w:rPr>
                <w:rFonts w:cstheme="minorHAnsi"/>
                <w:sz w:val="24"/>
                <w:szCs w:val="24"/>
              </w:rPr>
              <w:t xml:space="preserve">(that can be uploaded to the </w:t>
            </w:r>
            <w:r>
              <w:rPr>
                <w:rFonts w:cstheme="minorHAnsi"/>
                <w:sz w:val="24"/>
                <w:szCs w:val="24"/>
              </w:rPr>
              <w:t>Institute</w:t>
            </w:r>
            <w:r w:rsidRPr="002C0E19">
              <w:rPr>
                <w:rFonts w:cstheme="minorHAnsi"/>
                <w:sz w:val="24"/>
                <w:szCs w:val="24"/>
              </w:rPr>
              <w:t xml:space="preserve"> website) (250 words):</w:t>
            </w:r>
          </w:p>
          <w:p w14:paraId="1FD7C528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3B34E8C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include results.</w:t>
            </w:r>
          </w:p>
          <w:p w14:paraId="00D9217D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6569C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559DE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56BA9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FF198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44971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267F8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B4891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BDAB7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25183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DB674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D4BE5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55C2B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DBE82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57EDCA85" w14:textId="77777777" w:rsidTr="00F40E63">
        <w:tc>
          <w:tcPr>
            <w:tcW w:w="9350" w:type="dxa"/>
          </w:tcPr>
          <w:p w14:paraId="12709840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3 - 5 Page Summary </w:t>
            </w:r>
            <w:r w:rsidRPr="002C0E19">
              <w:rPr>
                <w:rFonts w:cstheme="minorHAnsi"/>
                <w:sz w:val="24"/>
                <w:szCs w:val="24"/>
              </w:rPr>
              <w:t>(that can be uploaded to the</w:t>
            </w:r>
            <w:r>
              <w:rPr>
                <w:rFonts w:cstheme="minorHAnsi"/>
                <w:sz w:val="24"/>
                <w:szCs w:val="24"/>
              </w:rPr>
              <w:t xml:space="preserve"> Institute’s</w:t>
            </w:r>
            <w:r w:rsidRPr="002C0E19">
              <w:rPr>
                <w:rFonts w:cstheme="minorHAnsi"/>
                <w:sz w:val="24"/>
                <w:szCs w:val="24"/>
              </w:rPr>
              <w:t xml:space="preserve"> website):</w:t>
            </w:r>
          </w:p>
          <w:p w14:paraId="048D7F6F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35E70EF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include key findings and implications.  The summary should describe the research problem, findings, conclusions and methodologies.</w:t>
            </w:r>
          </w:p>
          <w:p w14:paraId="191F4FBA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2504F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FDA50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71352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CE59E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1940D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96C4B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C7494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12B01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BAC04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E973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2AC01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D8A4B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F1040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F3925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  <w:p w14:paraId="6F602EBC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87F43A1" w14:textId="77777777" w:rsidR="00BE097E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2552663C" w14:textId="77777777" w:rsidR="00BE097E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528D11B" w14:textId="77777777" w:rsidR="00BE097E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9EAD352" w14:textId="77777777" w:rsidR="00BE097E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70B9DACF" w14:textId="77777777" w:rsidR="00BE097E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250C383A" w14:textId="77777777" w:rsidR="00BE097E" w:rsidRDefault="00BE097E" w:rsidP="00BE09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60D5DAD1" w14:textId="77777777" w:rsidR="00BE097E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S</w:t>
      </w:r>
      <w:r w:rsidRPr="00E21979">
        <w:rPr>
          <w:rFonts w:cstheme="minorHAnsi"/>
          <w:b/>
          <w:sz w:val="28"/>
          <w:szCs w:val="28"/>
        </w:rPr>
        <w:t>tatement of Account</w:t>
      </w:r>
    </w:p>
    <w:p w14:paraId="0738644A" w14:textId="77777777" w:rsidR="00BE097E" w:rsidRPr="00E21979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42"/>
      </w:tblGrid>
      <w:tr w:rsidR="00BE097E" w14:paraId="0B5F7052" w14:textId="77777777" w:rsidTr="007C004F">
        <w:tc>
          <w:tcPr>
            <w:tcW w:w="4672" w:type="dxa"/>
          </w:tcPr>
          <w:p w14:paraId="196C0EA0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Name of Researcher</w:t>
            </w:r>
          </w:p>
          <w:p w14:paraId="6179DC40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6" w:type="dxa"/>
          </w:tcPr>
          <w:p w14:paraId="1B037212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2342" w:type="dxa"/>
          </w:tcPr>
          <w:p w14:paraId="6E3BE8D0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Year Ending</w:t>
            </w:r>
          </w:p>
        </w:tc>
      </w:tr>
      <w:tr w:rsidR="00BE097E" w14:paraId="5DBB4AF1" w14:textId="77777777" w:rsidTr="007C004F">
        <w:tc>
          <w:tcPr>
            <w:tcW w:w="4672" w:type="dxa"/>
          </w:tcPr>
          <w:p w14:paraId="6764BDE6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Department</w:t>
            </w:r>
          </w:p>
          <w:p w14:paraId="1ED5FEAB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12979EFF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Project #</w:t>
            </w:r>
          </w:p>
        </w:tc>
      </w:tr>
      <w:tr w:rsidR="00BE097E" w14:paraId="01C1D62E" w14:textId="77777777" w:rsidTr="007C004F">
        <w:tc>
          <w:tcPr>
            <w:tcW w:w="9350" w:type="dxa"/>
            <w:gridSpan w:val="3"/>
            <w:shd w:val="clear" w:color="auto" w:fill="D9D9D9" w:themeFill="background1" w:themeFillShade="D9"/>
          </w:tcPr>
          <w:p w14:paraId="7536E321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  <w:r w:rsidRPr="002C0E19">
              <w:rPr>
                <w:rFonts w:cstheme="minorHAnsi"/>
                <w:b/>
                <w:sz w:val="20"/>
                <w:szCs w:val="20"/>
              </w:rPr>
              <w:t>FUNDS AVAILABLE FOR CURRENT YEAR</w:t>
            </w:r>
          </w:p>
          <w:p w14:paraId="55B45230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97E" w14:paraId="53BF3373" w14:textId="77777777" w:rsidTr="007C004F">
        <w:tc>
          <w:tcPr>
            <w:tcW w:w="7008" w:type="dxa"/>
            <w:gridSpan w:val="2"/>
          </w:tcPr>
          <w:p w14:paraId="044254EB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Balance of grant at close of previous year</w:t>
            </w:r>
          </w:p>
          <w:p w14:paraId="7FC0634F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14:paraId="12AEB76B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05A98E2D" w14:textId="77777777" w:rsidTr="007C004F">
        <w:tc>
          <w:tcPr>
            <w:tcW w:w="7008" w:type="dxa"/>
            <w:gridSpan w:val="2"/>
          </w:tcPr>
          <w:p w14:paraId="6925A9BA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Current year grant</w:t>
            </w:r>
          </w:p>
          <w:p w14:paraId="64ED3470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14:paraId="7B018DCB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055E4E1E" w14:textId="77777777" w:rsidTr="007C004F">
        <w:tc>
          <w:tcPr>
            <w:tcW w:w="7008" w:type="dxa"/>
            <w:gridSpan w:val="2"/>
          </w:tcPr>
          <w:p w14:paraId="54BFF757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  <w:r w:rsidRPr="002C0E19">
              <w:rPr>
                <w:rFonts w:cstheme="minorHAnsi"/>
                <w:b/>
                <w:sz w:val="20"/>
                <w:szCs w:val="20"/>
              </w:rPr>
              <w:t>Total funds available</w:t>
            </w:r>
          </w:p>
          <w:p w14:paraId="638097C6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14:paraId="574B7898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67B919DE" w14:textId="77777777" w:rsidTr="007C004F">
        <w:tc>
          <w:tcPr>
            <w:tcW w:w="9350" w:type="dxa"/>
            <w:gridSpan w:val="3"/>
            <w:shd w:val="clear" w:color="auto" w:fill="D9D9D9" w:themeFill="background1" w:themeFillShade="D9"/>
          </w:tcPr>
          <w:p w14:paraId="0DE781C9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  <w:r w:rsidRPr="002C0E19">
              <w:rPr>
                <w:rFonts w:cstheme="minorHAnsi"/>
                <w:b/>
                <w:sz w:val="20"/>
                <w:szCs w:val="20"/>
              </w:rPr>
              <w:t>EXPENDITURES INCURRED FOR CURRENT YEAR</w:t>
            </w:r>
          </w:p>
          <w:p w14:paraId="056AA7EE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97E" w14:paraId="16EF3C9B" w14:textId="77777777" w:rsidTr="007C004F">
        <w:tc>
          <w:tcPr>
            <w:tcW w:w="9350" w:type="dxa"/>
            <w:gridSpan w:val="3"/>
          </w:tcPr>
          <w:p w14:paraId="432253A2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1) Salaries to Student (including benefits)</w:t>
            </w:r>
          </w:p>
        </w:tc>
      </w:tr>
      <w:tr w:rsidR="00BE097E" w14:paraId="312C6A76" w14:textId="77777777" w:rsidTr="007C004F">
        <w:tc>
          <w:tcPr>
            <w:tcW w:w="7008" w:type="dxa"/>
            <w:gridSpan w:val="2"/>
          </w:tcPr>
          <w:p w14:paraId="72F4B61C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 xml:space="preserve">    Bachelor</w:t>
            </w:r>
          </w:p>
          <w:p w14:paraId="30FB4C08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14:paraId="33A08C20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4D3E9BA5" w14:textId="77777777" w:rsidTr="007C004F">
        <w:tc>
          <w:tcPr>
            <w:tcW w:w="7008" w:type="dxa"/>
            <w:gridSpan w:val="2"/>
          </w:tcPr>
          <w:p w14:paraId="0FFD0B9C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 xml:space="preserve">    Master’s</w:t>
            </w:r>
          </w:p>
          <w:p w14:paraId="79B311DF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14:paraId="65C18CAC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22DFBB93" w14:textId="77777777" w:rsidTr="007C004F">
        <w:tc>
          <w:tcPr>
            <w:tcW w:w="7008" w:type="dxa"/>
            <w:gridSpan w:val="2"/>
          </w:tcPr>
          <w:p w14:paraId="75E5D7C3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 xml:space="preserve">    Doctorate</w:t>
            </w:r>
          </w:p>
          <w:p w14:paraId="0D935758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14:paraId="688A760D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323DAD1E" w14:textId="77777777" w:rsidTr="007C004F">
        <w:tc>
          <w:tcPr>
            <w:tcW w:w="9350" w:type="dxa"/>
            <w:gridSpan w:val="3"/>
          </w:tcPr>
          <w:p w14:paraId="7C2BAAA0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2) Salaries to Non-Students (including benefits)</w:t>
            </w:r>
          </w:p>
        </w:tc>
      </w:tr>
      <w:tr w:rsidR="00BE097E" w14:paraId="4E762A5F" w14:textId="77777777" w:rsidTr="007C004F">
        <w:tc>
          <w:tcPr>
            <w:tcW w:w="7008" w:type="dxa"/>
            <w:gridSpan w:val="2"/>
          </w:tcPr>
          <w:p w14:paraId="03272E72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 xml:space="preserve">    Postdoctoral</w:t>
            </w:r>
          </w:p>
          <w:p w14:paraId="112D7707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14:paraId="183BF016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64312293" w14:textId="77777777" w:rsidTr="007C004F">
        <w:tc>
          <w:tcPr>
            <w:tcW w:w="7008" w:type="dxa"/>
            <w:gridSpan w:val="2"/>
          </w:tcPr>
          <w:p w14:paraId="26446910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 xml:space="preserve">    Other</w:t>
            </w:r>
          </w:p>
          <w:p w14:paraId="297F4987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14:paraId="13349B29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0E76D4A5" w14:textId="77777777" w:rsidTr="007C004F">
        <w:tc>
          <w:tcPr>
            <w:tcW w:w="7008" w:type="dxa"/>
            <w:gridSpan w:val="2"/>
          </w:tcPr>
          <w:p w14:paraId="4C084176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3) Professional and Technical Services/Contracts</w:t>
            </w:r>
          </w:p>
          <w:p w14:paraId="73C42075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14:paraId="461E2B7A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5EB57D8D" w14:textId="77777777" w:rsidTr="007C004F">
        <w:tc>
          <w:tcPr>
            <w:tcW w:w="7008" w:type="dxa"/>
            <w:gridSpan w:val="2"/>
          </w:tcPr>
          <w:p w14:paraId="20274187" w14:textId="03F045E4" w:rsidR="00BE097E" w:rsidRPr="002C0E19" w:rsidRDefault="007C004F" w:rsidP="00F40E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BE097E" w:rsidRPr="002C0E19">
              <w:rPr>
                <w:rFonts w:cstheme="minorHAnsi"/>
                <w:sz w:val="20"/>
                <w:szCs w:val="20"/>
              </w:rPr>
              <w:t>) Material, Supplies and other expenditures</w:t>
            </w:r>
          </w:p>
          <w:p w14:paraId="1D09AD9D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14:paraId="17562426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7D1DFE40" w14:textId="77777777" w:rsidTr="007C004F">
        <w:tc>
          <w:tcPr>
            <w:tcW w:w="7008" w:type="dxa"/>
            <w:gridSpan w:val="2"/>
          </w:tcPr>
          <w:p w14:paraId="739E6974" w14:textId="62A7F7AA" w:rsidR="00BE097E" w:rsidRPr="002C0E19" w:rsidRDefault="007C004F" w:rsidP="00F40E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BE097E" w:rsidRPr="002C0E19">
              <w:rPr>
                <w:rFonts w:cstheme="minorHAnsi"/>
                <w:sz w:val="20"/>
                <w:szCs w:val="20"/>
              </w:rPr>
              <w:t>) Travel</w:t>
            </w:r>
          </w:p>
          <w:p w14:paraId="1F40822D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14:paraId="08CEB5B8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6A4AFBE3" w14:textId="77777777" w:rsidTr="007C004F">
        <w:tc>
          <w:tcPr>
            <w:tcW w:w="7008" w:type="dxa"/>
            <w:gridSpan w:val="2"/>
          </w:tcPr>
          <w:p w14:paraId="02AFD61D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  <w:r w:rsidRPr="002C0E19">
              <w:rPr>
                <w:rFonts w:cstheme="minorHAnsi"/>
                <w:b/>
                <w:sz w:val="20"/>
                <w:szCs w:val="20"/>
              </w:rPr>
              <w:t xml:space="preserve">Total expenditures incurred for current year </w:t>
            </w:r>
          </w:p>
          <w:p w14:paraId="2EB5C990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14:paraId="0F02678B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57AAF7E4" w14:textId="77777777" w:rsidTr="007C004F">
        <w:tc>
          <w:tcPr>
            <w:tcW w:w="7008" w:type="dxa"/>
            <w:gridSpan w:val="2"/>
          </w:tcPr>
          <w:p w14:paraId="59AE1CBD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  <w:r w:rsidRPr="002C0E19">
              <w:rPr>
                <w:rFonts w:cstheme="minorHAnsi"/>
                <w:b/>
                <w:sz w:val="20"/>
                <w:szCs w:val="20"/>
              </w:rPr>
              <w:t xml:space="preserve">Balance </w:t>
            </w:r>
          </w:p>
          <w:p w14:paraId="0791605F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14:paraId="6F2ACA97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7D881D5E" w14:textId="77777777" w:rsidTr="007C004F">
        <w:tc>
          <w:tcPr>
            <w:tcW w:w="7008" w:type="dxa"/>
            <w:gridSpan w:val="2"/>
          </w:tcPr>
          <w:p w14:paraId="54F4DB8A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  <w:r w:rsidRPr="002C0E19">
              <w:rPr>
                <w:rFonts w:cstheme="minorHAnsi"/>
                <w:b/>
                <w:sz w:val="20"/>
                <w:szCs w:val="20"/>
              </w:rPr>
              <w:t>Unspent Balance</w:t>
            </w:r>
          </w:p>
          <w:p w14:paraId="509724AF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14:paraId="51672876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</w:tbl>
    <w:p w14:paraId="69DB8B91" w14:textId="77777777" w:rsidR="00BE097E" w:rsidRDefault="00BE097E" w:rsidP="00BE097E">
      <w:pPr>
        <w:spacing w:after="0"/>
        <w:rPr>
          <w:rFonts w:cstheme="minorHAnsi"/>
        </w:rPr>
      </w:pPr>
    </w:p>
    <w:p w14:paraId="26863396" w14:textId="77777777" w:rsidR="00BE097E" w:rsidRDefault="00BE097E" w:rsidP="00BE097E">
      <w:pPr>
        <w:spacing w:after="0"/>
        <w:rPr>
          <w:rFonts w:cstheme="minorHAnsi"/>
        </w:rPr>
      </w:pPr>
    </w:p>
    <w:p w14:paraId="043EAA4F" w14:textId="77777777" w:rsidR="007C004F" w:rsidRPr="00567658" w:rsidRDefault="007C004F" w:rsidP="007C004F">
      <w:pPr>
        <w:shd w:val="clear" w:color="auto" w:fill="F2F2F2" w:themeFill="background1" w:themeFillShade="F2"/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cstheme="majorHAnsi"/>
        </w:rPr>
      </w:pPr>
      <w:r w:rsidRPr="00567658">
        <w:rPr>
          <w:rFonts w:cstheme="majorHAnsi"/>
        </w:rPr>
        <w:t>Equipment will not normally be funded. A request must be justified and approved by the Research Director.</w:t>
      </w:r>
    </w:p>
    <w:p w14:paraId="7DC8324D" w14:textId="77777777" w:rsidR="007C004F" w:rsidRDefault="007C004F" w:rsidP="00BE097E">
      <w:pPr>
        <w:spacing w:after="0"/>
        <w:rPr>
          <w:rFonts w:cstheme="minorHAnsi"/>
        </w:rPr>
      </w:pPr>
    </w:p>
    <w:p w14:paraId="0575C947" w14:textId="77777777" w:rsidR="00BE097E" w:rsidRPr="002C0E19" w:rsidRDefault="00BE097E" w:rsidP="00BE097E">
      <w:pPr>
        <w:spacing w:after="0"/>
        <w:rPr>
          <w:rFonts w:cstheme="minorHAnsi"/>
          <w:sz w:val="20"/>
          <w:szCs w:val="20"/>
        </w:rPr>
      </w:pPr>
      <w:r w:rsidRPr="002C0E19">
        <w:rPr>
          <w:rFonts w:cstheme="minorHAnsi"/>
          <w:sz w:val="20"/>
          <w:szCs w:val="20"/>
        </w:rPr>
        <w:t xml:space="preserve">* A Financial Statement from the Research Services Office (RSO) will be initiated by </w:t>
      </w:r>
      <w:r>
        <w:rPr>
          <w:rFonts w:cstheme="minorHAnsi"/>
          <w:sz w:val="20"/>
          <w:szCs w:val="20"/>
        </w:rPr>
        <w:t xml:space="preserve">the Institute’s </w:t>
      </w:r>
      <w:r w:rsidRPr="002C0E19">
        <w:rPr>
          <w:rFonts w:cstheme="minorHAnsi"/>
          <w:sz w:val="20"/>
          <w:szCs w:val="20"/>
        </w:rPr>
        <w:t xml:space="preserve">Administrative Office and will require your signature. </w:t>
      </w:r>
    </w:p>
    <w:p w14:paraId="220267D5" w14:textId="77777777" w:rsidR="00FA4A6F" w:rsidRDefault="00FA4A6F" w:rsidP="00FA4A6F">
      <w:pPr>
        <w:spacing w:after="0"/>
      </w:pPr>
    </w:p>
    <w:p w14:paraId="077B5898" w14:textId="77777777" w:rsidR="00FA4A6F" w:rsidRDefault="00FA4A6F" w:rsidP="00CD0E10">
      <w:pPr>
        <w:spacing w:after="0"/>
      </w:pPr>
    </w:p>
    <w:p w14:paraId="06D4F01A" w14:textId="77777777" w:rsidR="007719EA" w:rsidRPr="002E5DE6" w:rsidRDefault="007719EA" w:rsidP="00CD0E10">
      <w:pPr>
        <w:spacing w:after="0"/>
        <w:rPr>
          <w:rFonts w:ascii="Calibri" w:hAnsi="Calibri"/>
        </w:rPr>
      </w:pPr>
    </w:p>
    <w:sectPr w:rsidR="007719EA" w:rsidRPr="002E5DE6" w:rsidSect="007719EA">
      <w:footerReference w:type="even" r:id="rId7"/>
      <w:footerReference w:type="default" r:id="rId8"/>
      <w:pgSz w:w="12240" w:h="15840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00190" w14:textId="77777777" w:rsidR="009E1A71" w:rsidRDefault="009E1A71" w:rsidP="007719EA">
      <w:pPr>
        <w:spacing w:after="0"/>
      </w:pPr>
      <w:r>
        <w:separator/>
      </w:r>
    </w:p>
  </w:endnote>
  <w:endnote w:type="continuationSeparator" w:id="0">
    <w:p w14:paraId="4144CA18" w14:textId="77777777" w:rsidR="009E1A71" w:rsidRDefault="009E1A71" w:rsidP="007719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Pro-Medium">
    <w:altName w:val="Times New Roman"/>
    <w:panose1 w:val="020B0604020202020204"/>
    <w:charset w:val="00"/>
    <w:family w:val="auto"/>
    <w:pitch w:val="variable"/>
    <w:sig w:usb0="00000001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831D" w14:textId="77777777" w:rsidR="007719EA" w:rsidRDefault="007719EA" w:rsidP="004A0F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AADAAF" w14:textId="77777777" w:rsidR="007719EA" w:rsidRDefault="007719EA" w:rsidP="007719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D5BD" w14:textId="77777777" w:rsidR="007719EA" w:rsidRPr="007719EA" w:rsidRDefault="007719EA" w:rsidP="002E5DE6">
    <w:pPr>
      <w:pStyle w:val="Footer"/>
      <w:framePr w:wrap="around" w:vAnchor="page" w:hAnchor="page" w:x="7102" w:y="14945"/>
      <w:rPr>
        <w:rStyle w:val="PageNumber"/>
        <w:rFonts w:ascii="DINPro-Medium" w:hAnsi="DINPro-Medium"/>
        <w:color w:val="FFFFFF" w:themeColor="background1"/>
        <w:sz w:val="20"/>
        <w:szCs w:val="20"/>
      </w:rPr>
    </w:pPr>
    <w:r w:rsidRPr="007719EA">
      <w:rPr>
        <w:rStyle w:val="PageNumber"/>
        <w:rFonts w:ascii="DINPro-Medium" w:hAnsi="DINPro-Medium"/>
        <w:color w:val="FFFFFF" w:themeColor="background1"/>
        <w:sz w:val="20"/>
        <w:szCs w:val="20"/>
      </w:rPr>
      <w:fldChar w:fldCharType="begin"/>
    </w:r>
    <w:r w:rsidRPr="007719EA">
      <w:rPr>
        <w:rStyle w:val="PageNumber"/>
        <w:rFonts w:ascii="DINPro-Medium" w:hAnsi="DINPro-Medium"/>
        <w:color w:val="FFFFFF" w:themeColor="background1"/>
        <w:sz w:val="20"/>
        <w:szCs w:val="20"/>
      </w:rPr>
      <w:instrText xml:space="preserve">PAGE  </w:instrText>
    </w:r>
    <w:r w:rsidRPr="007719EA">
      <w:rPr>
        <w:rStyle w:val="PageNumber"/>
        <w:rFonts w:ascii="DINPro-Medium" w:hAnsi="DINPro-Medium"/>
        <w:color w:val="FFFFFF" w:themeColor="background1"/>
        <w:sz w:val="20"/>
        <w:szCs w:val="20"/>
      </w:rPr>
      <w:fldChar w:fldCharType="separate"/>
    </w:r>
    <w:r w:rsidR="00333B3D">
      <w:rPr>
        <w:rStyle w:val="PageNumber"/>
        <w:rFonts w:ascii="DINPro-Medium" w:hAnsi="DINPro-Medium"/>
        <w:noProof/>
        <w:color w:val="FFFFFF" w:themeColor="background1"/>
        <w:sz w:val="20"/>
        <w:szCs w:val="20"/>
      </w:rPr>
      <w:t>7</w:t>
    </w:r>
    <w:r w:rsidRPr="007719EA">
      <w:rPr>
        <w:rStyle w:val="PageNumber"/>
        <w:rFonts w:ascii="DINPro-Medium" w:hAnsi="DINPro-Medium"/>
        <w:color w:val="FFFFFF" w:themeColor="background1"/>
        <w:sz w:val="20"/>
        <w:szCs w:val="20"/>
      </w:rPr>
      <w:fldChar w:fldCharType="end"/>
    </w:r>
  </w:p>
  <w:p w14:paraId="3B5F5D19" w14:textId="76AE4DFA" w:rsidR="007719EA" w:rsidRDefault="002E5DE6" w:rsidP="007719EA">
    <w:pPr>
      <w:pStyle w:val="Footer"/>
      <w:ind w:right="360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72A3CB6E" wp14:editId="7799D9CD">
          <wp:simplePos x="0" y="0"/>
          <wp:positionH relativeFrom="column">
            <wp:posOffset>-977153</wp:posOffset>
          </wp:positionH>
          <wp:positionV relativeFrom="page">
            <wp:posOffset>9147134</wp:posOffset>
          </wp:positionV>
          <wp:extent cx="7837200" cy="90720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5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CFCE4" w14:textId="77777777" w:rsidR="009E1A71" w:rsidRDefault="009E1A71" w:rsidP="007719EA">
      <w:pPr>
        <w:spacing w:after="0"/>
      </w:pPr>
      <w:r>
        <w:separator/>
      </w:r>
    </w:p>
  </w:footnote>
  <w:footnote w:type="continuationSeparator" w:id="0">
    <w:p w14:paraId="21E38275" w14:textId="77777777" w:rsidR="009E1A71" w:rsidRDefault="009E1A71" w:rsidP="007719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31D"/>
    <w:multiLevelType w:val="hybridMultilevel"/>
    <w:tmpl w:val="66122B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EA"/>
    <w:rsid w:val="000C6951"/>
    <w:rsid w:val="000D297A"/>
    <w:rsid w:val="000F5A31"/>
    <w:rsid w:val="000F5B16"/>
    <w:rsid w:val="00134F0E"/>
    <w:rsid w:val="00156A9D"/>
    <w:rsid w:val="00177FC4"/>
    <w:rsid w:val="00202ABF"/>
    <w:rsid w:val="0021400E"/>
    <w:rsid w:val="002221F1"/>
    <w:rsid w:val="002C4371"/>
    <w:rsid w:val="002E5DE6"/>
    <w:rsid w:val="002F1377"/>
    <w:rsid w:val="00333B3D"/>
    <w:rsid w:val="00347429"/>
    <w:rsid w:val="0039715F"/>
    <w:rsid w:val="003A26FD"/>
    <w:rsid w:val="003A6579"/>
    <w:rsid w:val="003C13FF"/>
    <w:rsid w:val="00445521"/>
    <w:rsid w:val="004D13A4"/>
    <w:rsid w:val="004D77FA"/>
    <w:rsid w:val="00567658"/>
    <w:rsid w:val="005919A1"/>
    <w:rsid w:val="00631279"/>
    <w:rsid w:val="006B273A"/>
    <w:rsid w:val="006D29F7"/>
    <w:rsid w:val="006E05B6"/>
    <w:rsid w:val="007120F7"/>
    <w:rsid w:val="00743624"/>
    <w:rsid w:val="007719EA"/>
    <w:rsid w:val="00783ED3"/>
    <w:rsid w:val="007C004F"/>
    <w:rsid w:val="0080040E"/>
    <w:rsid w:val="00854571"/>
    <w:rsid w:val="00882B59"/>
    <w:rsid w:val="008B7A94"/>
    <w:rsid w:val="00937E72"/>
    <w:rsid w:val="00953DDD"/>
    <w:rsid w:val="009812C0"/>
    <w:rsid w:val="009877A4"/>
    <w:rsid w:val="009E1A71"/>
    <w:rsid w:val="009F5F38"/>
    <w:rsid w:val="009F6355"/>
    <w:rsid w:val="00A60CF4"/>
    <w:rsid w:val="00A60EBC"/>
    <w:rsid w:val="00A86885"/>
    <w:rsid w:val="00BA7CE0"/>
    <w:rsid w:val="00BC393C"/>
    <w:rsid w:val="00BC672E"/>
    <w:rsid w:val="00BE097E"/>
    <w:rsid w:val="00BE7DF1"/>
    <w:rsid w:val="00C60296"/>
    <w:rsid w:val="00C61B06"/>
    <w:rsid w:val="00C73792"/>
    <w:rsid w:val="00C73AE8"/>
    <w:rsid w:val="00CC0E99"/>
    <w:rsid w:val="00CC6237"/>
    <w:rsid w:val="00CD0E10"/>
    <w:rsid w:val="00CF27CB"/>
    <w:rsid w:val="00D343D9"/>
    <w:rsid w:val="00D63B95"/>
    <w:rsid w:val="00DA12FE"/>
    <w:rsid w:val="00DD1E64"/>
    <w:rsid w:val="00DF4832"/>
    <w:rsid w:val="00E15AEB"/>
    <w:rsid w:val="00E5336D"/>
    <w:rsid w:val="00E75E16"/>
    <w:rsid w:val="00EA46CF"/>
    <w:rsid w:val="00ED1E7B"/>
    <w:rsid w:val="00F154AA"/>
    <w:rsid w:val="00F23C9F"/>
    <w:rsid w:val="00F90516"/>
    <w:rsid w:val="00FA4A6F"/>
    <w:rsid w:val="00FB5127"/>
    <w:rsid w:val="00FF07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45D5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9E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19EA"/>
  </w:style>
  <w:style w:type="paragraph" w:styleId="Footer">
    <w:name w:val="footer"/>
    <w:basedOn w:val="Normal"/>
    <w:link w:val="FooterChar"/>
    <w:uiPriority w:val="99"/>
    <w:unhideWhenUsed/>
    <w:rsid w:val="007719E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19EA"/>
  </w:style>
  <w:style w:type="paragraph" w:styleId="BalloonText">
    <w:name w:val="Balloon Text"/>
    <w:basedOn w:val="Normal"/>
    <w:link w:val="BalloonTextChar"/>
    <w:uiPriority w:val="99"/>
    <w:semiHidden/>
    <w:unhideWhenUsed/>
    <w:rsid w:val="007719E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EA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719EA"/>
  </w:style>
  <w:style w:type="paragraph" w:styleId="ListParagraph">
    <w:name w:val="List Paragraph"/>
    <w:basedOn w:val="Normal"/>
    <w:uiPriority w:val="34"/>
    <w:qFormat/>
    <w:rsid w:val="00BE097E"/>
    <w:pPr>
      <w:spacing w:line="276" w:lineRule="auto"/>
      <w:ind w:left="720"/>
      <w:contextualSpacing/>
    </w:pPr>
    <w:rPr>
      <w:rFonts w:eastAsiaTheme="minorHAnsi"/>
      <w:sz w:val="22"/>
      <w:szCs w:val="22"/>
      <w:lang w:val="en-CA" w:eastAsia="en-US"/>
    </w:rPr>
  </w:style>
  <w:style w:type="table" w:styleId="TableGrid">
    <w:name w:val="Table Grid"/>
    <w:basedOn w:val="TableNormal"/>
    <w:uiPriority w:val="59"/>
    <w:rsid w:val="00BE097E"/>
    <w:pPr>
      <w:spacing w:after="0"/>
    </w:pPr>
    <w:rPr>
      <w:rFonts w:eastAsiaTheme="minorHAnsi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441</Words>
  <Characters>2859</Characters>
  <Application>Microsoft Office Word</Application>
  <DocSecurity>0</DocSecurity>
  <Lines>81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Microsoft Office User</cp:lastModifiedBy>
  <cp:revision>24</cp:revision>
  <dcterms:created xsi:type="dcterms:W3CDTF">2018-10-29T19:14:00Z</dcterms:created>
  <dcterms:modified xsi:type="dcterms:W3CDTF">2019-11-08T16:38:00Z</dcterms:modified>
</cp:coreProperties>
</file>