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F86" w:rsidP="34236427" w:rsidRDefault="00366E7F" w14:paraId="00035109" w14:textId="77777777">
      <w:pPr>
        <w:pStyle w:val="Heading1"/>
        <w:ind w:left="0" w:hanging="0"/>
        <w:rPr>
          <w:b w:val="0"/>
          <w:bCs w:val="0"/>
          <w:sz w:val="20"/>
          <w:szCs w:val="20"/>
        </w:rPr>
      </w:pPr>
      <w:bookmarkStart w:name="TEACHING_ASSISTANT/MARKER/DEMONSTRATOR_P" w:id="0"/>
      <w:bookmarkEnd w:id="0"/>
      <w:r w:rsidRPr="34236427" w:rsidR="00366E7F">
        <w:rPr>
          <w:spacing w:val="-1"/>
          <w:sz w:val="20"/>
          <w:szCs w:val="20"/>
        </w:rPr>
        <w:t>TEACHING</w:t>
      </w:r>
      <w:r w:rsidRPr="34236427" w:rsidR="00366E7F">
        <w:rPr>
          <w:spacing w:val="-2"/>
          <w:sz w:val="20"/>
          <w:szCs w:val="20"/>
        </w:rPr>
        <w:t xml:space="preserve"> ASSISTANT/MARKER/DEMONSTRATOR</w:t>
      </w:r>
      <w:r w:rsidRPr="34236427" w:rsidR="00366E7F">
        <w:rPr>
          <w:sz w:val="20"/>
          <w:szCs w:val="20"/>
        </w:rPr>
        <w:t xml:space="preserve"> </w:t>
      </w:r>
      <w:r w:rsidRPr="34236427" w:rsidR="00366E7F">
        <w:rPr>
          <w:spacing w:val="-1"/>
          <w:sz w:val="20"/>
          <w:szCs w:val="20"/>
        </w:rPr>
        <w:t>POSTING</w:t>
      </w:r>
    </w:p>
    <w:p w:rsidR="00795F86" w:rsidP="34236427" w:rsidRDefault="00795F86" w14:paraId="1A48746E" w14:textId="77777777">
      <w:pPr>
        <w:spacing w:before="4"/>
        <w:ind w:left="0" w:hanging="0"/>
        <w:rPr>
          <w:rFonts w:ascii="Arial" w:hAnsi="Arial" w:eastAsia="Arial" w:cs="Arial"/>
          <w:b w:val="1"/>
          <w:bCs w:val="1"/>
          <w:sz w:val="20"/>
          <w:szCs w:val="20"/>
        </w:rPr>
      </w:pPr>
    </w:p>
    <w:p w:rsidR="00795F86" w:rsidP="34236427" w:rsidRDefault="00366E7F" w14:paraId="68A74F3D" w14:textId="77777777">
      <w:pPr>
        <w:pStyle w:val="BodyText"/>
        <w:ind w:left="0" w:hanging="0"/>
        <w:rPr>
          <w:sz w:val="20"/>
          <w:szCs w:val="20"/>
        </w:rPr>
      </w:pPr>
      <w:r w:rsidRPr="34236427" w:rsidR="00366E7F">
        <w:rPr>
          <w:spacing w:val="-2"/>
          <w:sz w:val="20"/>
          <w:szCs w:val="20"/>
        </w:rPr>
        <w:t>DALHOUSIE UNIVERSITY</w:t>
      </w:r>
    </w:p>
    <w:p w:rsidR="00795F86" w:rsidP="34236427" w:rsidRDefault="00366E7F" w14:paraId="7597D66C" w14:textId="77777777">
      <w:pPr>
        <w:pStyle w:val="BodyText"/>
        <w:spacing w:before="2"/>
        <w:ind w:left="0" w:hanging="0"/>
        <w:rPr>
          <w:sz w:val="20"/>
          <w:szCs w:val="20"/>
        </w:rPr>
      </w:pPr>
      <w:r w:rsidRPr="34236427" w:rsidR="00366E7F">
        <w:rPr>
          <w:spacing w:val="-1"/>
          <w:sz w:val="20"/>
          <w:szCs w:val="20"/>
        </w:rPr>
        <w:t>Halifax,</w:t>
      </w:r>
      <w:r w:rsidRPr="34236427" w:rsidR="00366E7F">
        <w:rPr>
          <w:spacing w:val="-6"/>
          <w:sz w:val="20"/>
          <w:szCs w:val="20"/>
        </w:rPr>
        <w:t xml:space="preserve"> </w:t>
      </w:r>
      <w:r w:rsidRPr="34236427" w:rsidR="00366E7F">
        <w:rPr>
          <w:sz w:val="20"/>
          <w:szCs w:val="20"/>
        </w:rPr>
        <w:t>Nova</w:t>
      </w:r>
      <w:r w:rsidRPr="34236427" w:rsidR="00366E7F">
        <w:rPr>
          <w:spacing w:val="-8"/>
          <w:sz w:val="20"/>
          <w:szCs w:val="20"/>
        </w:rPr>
        <w:t xml:space="preserve"> </w:t>
      </w:r>
      <w:r w:rsidRPr="34236427" w:rsidR="00366E7F">
        <w:rPr>
          <w:spacing w:val="-2"/>
          <w:sz w:val="20"/>
          <w:szCs w:val="20"/>
        </w:rPr>
        <w:t xml:space="preserve">Scotia, </w:t>
      </w:r>
      <w:r w:rsidRPr="34236427" w:rsidR="00366E7F">
        <w:rPr>
          <w:spacing w:val="-3"/>
          <w:sz w:val="20"/>
          <w:szCs w:val="20"/>
        </w:rPr>
        <w:t>Canada,</w:t>
      </w:r>
      <w:r w:rsidRPr="34236427" w:rsidR="00366E7F">
        <w:rPr>
          <w:spacing w:val="-2"/>
          <w:sz w:val="20"/>
          <w:szCs w:val="20"/>
        </w:rPr>
        <w:t xml:space="preserve"> B3H</w:t>
      </w:r>
      <w:r w:rsidRPr="34236427" w:rsidR="00366E7F">
        <w:rPr>
          <w:sz w:val="20"/>
          <w:szCs w:val="20"/>
        </w:rPr>
        <w:t xml:space="preserve"> </w:t>
      </w:r>
      <w:r w:rsidRPr="34236427" w:rsidR="00366E7F">
        <w:rPr>
          <w:spacing w:val="-1"/>
          <w:sz w:val="20"/>
          <w:szCs w:val="20"/>
        </w:rPr>
        <w:t>4R2</w:t>
      </w:r>
    </w:p>
    <w:p w:rsidR="00795F86" w:rsidP="34236427" w:rsidRDefault="00795F86" w14:paraId="5D09EE1C" w14:textId="77777777">
      <w:pPr>
        <w:spacing w:before="6"/>
        <w:ind w:left="0" w:hanging="0"/>
        <w:rPr>
          <w:rFonts w:ascii="Arial" w:hAnsi="Arial" w:eastAsia="Arial" w:cs="Arial"/>
          <w:sz w:val="20"/>
          <w:szCs w:val="20"/>
        </w:rPr>
      </w:pPr>
    </w:p>
    <w:p w:rsidR="00795F86" w:rsidP="34236427" w:rsidRDefault="00366E7F" w14:paraId="61009232" w14:textId="353E71CA">
      <w:pPr>
        <w:pStyle w:val="Normal"/>
        <w:bidi w:val="0"/>
        <w:spacing w:before="0" w:beforeAutospacing="off" w:after="0" w:afterAutospacing="off" w:line="259" w:lineRule="auto"/>
        <w:ind w:left="0" w:right="0" w:hanging="0"/>
        <w:jc w:val="left"/>
        <w:rPr>
          <w:rFonts w:ascii="Arial"/>
          <w:b w:val="0"/>
          <w:bCs w:val="0"/>
          <w:sz w:val="20"/>
          <w:szCs w:val="20"/>
        </w:rPr>
      </w:pPr>
      <w:r w:rsidRPr="34236427" w:rsidR="00366E7F">
        <w:rPr>
          <w:rFonts w:ascii="Arial"/>
          <w:b w:val="1"/>
          <w:bCs w:val="1"/>
          <w:spacing w:val="-1"/>
          <w:sz w:val="20"/>
          <w:szCs w:val="20"/>
        </w:rPr>
        <w:t>POSTING</w:t>
      </w:r>
      <w:r w:rsidRPr="34236427" w:rsidR="00366E7F">
        <w:rPr>
          <w:rFonts w:ascii="Arial"/>
          <w:b w:val="1"/>
          <w:bCs w:val="1"/>
          <w:spacing w:val="-2"/>
          <w:sz w:val="20"/>
          <w:szCs w:val="20"/>
        </w:rPr>
        <w:t xml:space="preserve"> DATE:</w:t>
      </w:r>
      <w:r w:rsidRPr="34236427" w:rsidR="00366E7F">
        <w:rPr>
          <w:rFonts w:ascii="Arial"/>
          <w:b w:val="1"/>
          <w:bCs w:val="1"/>
          <w:spacing w:val="-5"/>
          <w:sz w:val="20"/>
          <w:szCs w:val="20"/>
        </w:rPr>
        <w:t xml:space="preserve"> </w:t>
      </w:r>
      <w:r w:rsidRPr="306CA7A2" w:rsidR="30E78AF8">
        <w:rPr>
          <w:rFonts w:ascii="Arial"/>
          <w:b w:val="0"/>
          <w:bCs w:val="0"/>
          <w:spacing w:val="-5"/>
          <w:sz w:val="20"/>
          <w:szCs w:val="20"/>
        </w:rPr>
        <w:t xml:space="preserve">11</w:t>
      </w:r>
      <w:r w:rsidRPr="34236427" w:rsidR="4680101A">
        <w:rPr>
          <w:rFonts w:ascii="Arial"/>
          <w:b w:val="0"/>
          <w:bCs w:val="0"/>
          <w:sz w:val="20"/>
          <w:szCs w:val="20"/>
        </w:rPr>
        <w:t xml:space="preserve"> </w:t>
      </w:r>
      <w:r w:rsidRPr="34236427" w:rsidR="4680101A">
        <w:rPr>
          <w:rFonts w:ascii="Arial"/>
          <w:b w:val="0"/>
          <w:bCs w:val="0"/>
          <w:sz w:val="20"/>
          <w:szCs w:val="20"/>
        </w:rPr>
        <w:t xml:space="preserve">June 202</w:t>
      </w:r>
      <w:r w:rsidRPr="34236427" w:rsidR="51582A48">
        <w:rPr>
          <w:rFonts w:ascii="Arial"/>
          <w:b w:val="0"/>
          <w:bCs w:val="0"/>
          <w:sz w:val="20"/>
          <w:szCs w:val="20"/>
        </w:rPr>
        <w:t xml:space="preserve">4</w:t>
      </w:r>
    </w:p>
    <w:p w:rsidR="00795F86" w:rsidP="2B3BD338" w:rsidRDefault="00366E7F" w14:paraId="6DF562D3" w14:textId="6FC75886">
      <w:pPr>
        <w:pStyle w:val="Normal"/>
        <w:bidi w:val="0"/>
        <w:spacing w:before="2" w:beforeAutospacing="off" w:after="0" w:afterAutospacing="off" w:line="259" w:lineRule="auto"/>
        <w:ind w:left="0" w:right="0" w:hanging="0"/>
        <w:jc w:val="left"/>
        <w:rPr>
          <w:rFonts w:ascii="Arial"/>
          <w:b w:val="0"/>
          <w:bCs w:val="0"/>
          <w:sz w:val="20"/>
          <w:szCs w:val="20"/>
        </w:rPr>
      </w:pPr>
      <w:r w:rsidRPr="34236427" w:rsidR="00366E7F">
        <w:rPr>
          <w:rFonts w:ascii="Arial"/>
          <w:b w:val="1"/>
          <w:bCs w:val="1"/>
          <w:spacing w:val="-2"/>
          <w:sz w:val="20"/>
          <w:szCs w:val="20"/>
        </w:rPr>
        <w:t>APPLICATION</w:t>
      </w:r>
      <w:r w:rsidRPr="34236427" w:rsidR="00366E7F">
        <w:rPr>
          <w:rFonts w:ascii="Arial"/>
          <w:b w:val="1"/>
          <w:bCs w:val="1"/>
          <w:sz w:val="20"/>
          <w:szCs w:val="20"/>
        </w:rPr>
        <w:t xml:space="preserve"> </w:t>
      </w:r>
      <w:r w:rsidRPr="34236427" w:rsidR="00366E7F">
        <w:rPr>
          <w:rFonts w:ascii="Arial"/>
          <w:b w:val="1"/>
          <w:bCs w:val="1"/>
          <w:spacing w:val="-1"/>
          <w:sz w:val="20"/>
          <w:szCs w:val="20"/>
        </w:rPr>
        <w:t>DEADLINE:</w:t>
      </w:r>
      <w:r w:rsidRPr="34236427" w:rsidR="00366E7F">
        <w:rPr>
          <w:rFonts w:ascii="Arial"/>
          <w:b w:val="1"/>
          <w:bCs w:val="1"/>
          <w:spacing w:val="-4"/>
          <w:sz w:val="20"/>
          <w:szCs w:val="20"/>
        </w:rPr>
        <w:t xml:space="preserve"> </w:t>
      </w:r>
      <w:r w:rsidRPr="34236427" w:rsidR="424A9CD2">
        <w:rPr>
          <w:rFonts w:ascii="Arial"/>
          <w:b w:val="0"/>
          <w:bCs w:val="0"/>
          <w:spacing w:val="-4"/>
          <w:sz w:val="20"/>
          <w:szCs w:val="20"/>
        </w:rPr>
        <w:t xml:space="preserve"> </w:t>
      </w:r>
      <w:r w:rsidRPr="34236427" w:rsidR="72377A7E">
        <w:rPr>
          <w:rFonts w:ascii="Arial"/>
          <w:b w:val="0"/>
          <w:bCs w:val="0"/>
          <w:spacing w:val="-4"/>
          <w:sz w:val="20"/>
          <w:szCs w:val="20"/>
        </w:rPr>
        <w:t xml:space="preserve">02</w:t>
      </w:r>
      <w:r w:rsidRPr="34236427" w:rsidR="236D9CC4">
        <w:rPr>
          <w:rFonts w:ascii="Arial"/>
          <w:b w:val="0"/>
          <w:bCs w:val="0"/>
          <w:spacing w:val="-4"/>
          <w:sz w:val="20"/>
          <w:szCs w:val="20"/>
        </w:rPr>
        <w:t xml:space="preserve"> </w:t>
      </w:r>
      <w:r w:rsidRPr="34236427" w:rsidR="02CBD9B1">
        <w:rPr>
          <w:rFonts w:ascii="Arial"/>
          <w:b w:val="0"/>
          <w:bCs w:val="0"/>
          <w:sz w:val="20"/>
          <w:szCs w:val="20"/>
        </w:rPr>
        <w:t xml:space="preserve">Ju</w:t>
      </w:r>
      <w:r w:rsidRPr="34236427" w:rsidR="26C7C62B">
        <w:rPr>
          <w:rFonts w:ascii="Arial"/>
          <w:b w:val="0"/>
          <w:bCs w:val="0"/>
          <w:sz w:val="20"/>
          <w:szCs w:val="20"/>
        </w:rPr>
        <w:t xml:space="preserve">ly</w:t>
      </w:r>
      <w:r w:rsidRPr="34236427" w:rsidR="02CBD9B1">
        <w:rPr>
          <w:rFonts w:ascii="Arial"/>
          <w:b w:val="0"/>
          <w:bCs w:val="0"/>
          <w:sz w:val="20"/>
          <w:szCs w:val="20"/>
        </w:rPr>
        <w:t xml:space="preserve"> 202</w:t>
      </w:r>
      <w:r w:rsidRPr="34236427" w:rsidR="2B4D70B7">
        <w:rPr>
          <w:rFonts w:ascii="Arial"/>
          <w:b w:val="0"/>
          <w:bCs w:val="0"/>
          <w:sz w:val="20"/>
          <w:szCs w:val="20"/>
        </w:rPr>
        <w:t xml:space="preserve">4</w:t>
      </w:r>
    </w:p>
    <w:p w:rsidR="00795F86" w:rsidP="34236427" w:rsidRDefault="00795F86" w14:paraId="79DD309C" w14:textId="77777777">
      <w:pPr>
        <w:spacing w:before="4"/>
        <w:ind w:left="0" w:hanging="0"/>
        <w:rPr>
          <w:rFonts w:ascii="Arial" w:hAnsi="Arial" w:eastAsia="Arial" w:cs="Arial"/>
          <w:sz w:val="20"/>
          <w:szCs w:val="20"/>
        </w:rPr>
      </w:pPr>
    </w:p>
    <w:p w:rsidR="00795F86" w:rsidP="34236427" w:rsidRDefault="00366E7F" w14:paraId="4914E69A" w14:textId="14B0FBAE">
      <w:pPr>
        <w:pStyle w:val="BodyText"/>
        <w:spacing w:line="241" w:lineRule="auto"/>
        <w:ind w:left="0" w:right="125" w:hanging="0"/>
        <w:rPr>
          <w:sz w:val="20"/>
          <w:szCs w:val="20"/>
        </w:rPr>
      </w:pPr>
      <w:r w:rsidRPr="34236427" w:rsidR="00366E7F">
        <w:rPr>
          <w:b w:val="1"/>
          <w:bCs w:val="1"/>
          <w:spacing w:val="-2"/>
          <w:sz w:val="20"/>
          <w:szCs w:val="20"/>
        </w:rPr>
        <w:t>POSITION:</w:t>
      </w:r>
      <w:r w:rsidRPr="34236427" w:rsidR="00366E7F">
        <w:rPr>
          <w:b w:val="1"/>
          <w:bCs w:val="1"/>
          <w:spacing w:val="-9"/>
          <w:sz w:val="20"/>
          <w:szCs w:val="20"/>
        </w:rPr>
        <w:t xml:space="preserve"> </w:t>
      </w:r>
      <w:r w:rsidRPr="34236427" w:rsidR="00366E7F">
        <w:rPr>
          <w:b w:val="1"/>
          <w:bCs w:val="1"/>
          <w:spacing w:val="-1"/>
          <w:sz w:val="20"/>
          <w:szCs w:val="20"/>
        </w:rPr>
        <w:t>Markers</w:t>
      </w:r>
      <w:r w:rsidRPr="34236427" w:rsidR="00366E7F">
        <w:rPr>
          <w:b w:val="1"/>
          <w:bCs w:val="1"/>
          <w:spacing w:val="-3"/>
          <w:sz w:val="20"/>
          <w:szCs w:val="20"/>
        </w:rPr>
        <w:t xml:space="preserve"> </w:t>
      </w:r>
      <w:r w:rsidRPr="34236427" w:rsidR="00366E7F">
        <w:rPr>
          <w:sz w:val="20"/>
          <w:szCs w:val="20"/>
        </w:rPr>
        <w:t>for SUST</w:t>
      </w:r>
      <w:r w:rsidRPr="34236427" w:rsidR="00366E7F">
        <w:rPr>
          <w:spacing w:val="-5"/>
          <w:sz w:val="20"/>
          <w:szCs w:val="20"/>
        </w:rPr>
        <w:t xml:space="preserve"> </w:t>
      </w:r>
      <w:r w:rsidRPr="34236427" w:rsidR="00366E7F">
        <w:rPr>
          <w:spacing w:val="-2"/>
          <w:sz w:val="20"/>
          <w:szCs w:val="20"/>
        </w:rPr>
        <w:t>1000.06</w:t>
      </w:r>
      <w:r w:rsidRPr="34236427" w:rsidR="00851CBD">
        <w:rPr>
          <w:spacing w:val="-2"/>
          <w:sz w:val="20"/>
          <w:szCs w:val="20"/>
        </w:rPr>
        <w:t xml:space="preserve"> </w:t>
      </w:r>
      <w:r w:rsidRPr="5F5CCA7D" w:rsidR="00851CBD">
        <w:rPr>
          <w:i w:val="1"/>
          <w:iCs w:val="1"/>
          <w:spacing w:val="-2"/>
          <w:sz w:val="20"/>
          <w:szCs w:val="20"/>
        </w:rPr>
        <w:t>What is Sustainability?</w:t>
      </w:r>
      <w:r w:rsidRPr="34236427" w:rsidR="00366E7F">
        <w:rPr>
          <w:spacing w:val="80"/>
          <w:sz w:val="20"/>
          <w:szCs w:val="20"/>
        </w:rPr>
        <w:t xml:space="preserve"> </w:t>
      </w:r>
      <w:r w:rsidRPr="7DC10729" w:rsidR="00366E7F">
        <w:rPr>
          <w:b w:val="1"/>
          <w:bCs w:val="1"/>
          <w:spacing w:val="80"/>
          <w:sz w:val="20"/>
          <w:szCs w:val="20"/>
        </w:rPr>
        <w:t xml:space="preserve">(Literacy Diagnostics)</w:t>
      </w:r>
      <w:r w:rsidRPr="34236427" w:rsidR="00366E7F">
        <w:rPr>
          <w:spacing w:val="80"/>
          <w:sz w:val="20"/>
          <w:szCs w:val="20"/>
        </w:rPr>
        <w:t xml:space="preserve"> </w:t>
      </w:r>
      <w:r w:rsidRPr="34236427" w:rsidR="00366E7F">
        <w:rPr>
          <w:spacing w:val="-2"/>
          <w:sz w:val="20"/>
          <w:szCs w:val="20"/>
        </w:rPr>
        <w:t>FALL</w:t>
      </w:r>
      <w:r w:rsidRPr="34236427" w:rsidR="00366E7F">
        <w:rPr>
          <w:spacing w:val="-4"/>
          <w:sz w:val="20"/>
          <w:szCs w:val="20"/>
        </w:rPr>
        <w:t xml:space="preserve"> </w:t>
      </w:r>
      <w:r w:rsidRPr="34236427" w:rsidR="00366E7F">
        <w:rPr>
          <w:spacing w:val="-2"/>
          <w:sz w:val="20"/>
          <w:szCs w:val="20"/>
        </w:rPr>
        <w:t>TERM</w:t>
      </w:r>
      <w:r w:rsidRPr="34236427" w:rsidR="00366E7F">
        <w:rPr>
          <w:spacing w:val="1"/>
          <w:sz w:val="20"/>
          <w:szCs w:val="20"/>
        </w:rPr>
        <w:t xml:space="preserve"> </w:t>
      </w:r>
      <w:r w:rsidRPr="34236427" w:rsidR="00851CBD">
        <w:rPr>
          <w:spacing w:val="-1"/>
          <w:sz w:val="20"/>
          <w:szCs w:val="20"/>
        </w:rPr>
        <w:t>20</w:t>
      </w:r>
      <w:r w:rsidRPr="34236427" w:rsidR="3F91FE2D">
        <w:rPr>
          <w:spacing w:val="-1"/>
          <w:sz w:val="20"/>
          <w:szCs w:val="20"/>
        </w:rPr>
        <w:t>2</w:t>
      </w:r>
      <w:r w:rsidRPr="34236427" w:rsidR="67D168D5">
        <w:rPr>
          <w:spacing w:val="-1"/>
          <w:sz w:val="20"/>
          <w:szCs w:val="20"/>
        </w:rPr>
        <w:t>4</w:t>
      </w:r>
    </w:p>
    <w:p w:rsidR="00795F86" w:rsidP="34236427" w:rsidRDefault="00366E7F" w14:paraId="6B8369F4" w14:textId="297B3DAA">
      <w:pPr>
        <w:spacing w:line="250" w:lineRule="exact"/>
        <w:ind w:left="0" w:right="135" w:hanging="0"/>
        <w:rPr>
          <w:rFonts w:ascii="Arial" w:hAnsi="Arial" w:eastAsia="Arial" w:cs="Arial"/>
          <w:b w:val="0"/>
          <w:bCs w:val="0"/>
          <w:i w:val="0"/>
          <w:iCs w:val="0"/>
          <w:caps w:val="0"/>
          <w:smallCaps w:val="0"/>
          <w:noProof w:val="0"/>
          <w:color w:val="000000" w:themeColor="text1" w:themeTint="FF" w:themeShade="FF"/>
          <w:sz w:val="20"/>
          <w:szCs w:val="20"/>
          <w:lang w:val="en-US"/>
        </w:rPr>
      </w:pPr>
    </w:p>
    <w:p w:rsidR="00795F86" w:rsidP="5F5CCA7D" w:rsidRDefault="00366E7F" w14:paraId="5298CF27" w14:textId="7AD2F7E1">
      <w:pPr>
        <w:spacing w:line="250" w:lineRule="exact"/>
        <w:ind w:left="0" w:right="135" w:hanging="0"/>
        <w:rPr>
          <w:rFonts w:ascii="Arial" w:hAnsi="Arial" w:eastAsia="Arial" w:cs="Arial"/>
          <w:b w:val="0"/>
          <w:bCs w:val="0"/>
          <w:i w:val="0"/>
          <w:iCs w:val="0"/>
          <w:caps w:val="0"/>
          <w:smallCaps w:val="0"/>
          <w:noProof w:val="0"/>
          <w:color w:val="000000" w:themeColor="text1" w:themeTint="FF" w:themeShade="FF"/>
          <w:sz w:val="20"/>
          <w:szCs w:val="20"/>
          <w:lang w:val="en-US"/>
        </w:rPr>
      </w:pPr>
      <w:r w:rsidRPr="5F5CCA7D" w:rsidR="34236427">
        <w:rPr>
          <w:rFonts w:ascii="Arial" w:hAnsi="Arial" w:eastAsia="Arial" w:cs="Arial"/>
          <w:b w:val="1"/>
          <w:bCs w:val="1"/>
          <w:i w:val="0"/>
          <w:iCs w:val="0"/>
          <w:caps w:val="0"/>
          <w:smallCaps w:val="0"/>
          <w:noProof w:val="0"/>
          <w:color w:val="000000" w:themeColor="text1" w:themeTint="FF" w:themeShade="FF"/>
          <w:sz w:val="20"/>
          <w:szCs w:val="20"/>
          <w:lang w:val="en-US"/>
        </w:rPr>
        <w:t>EMPLOYMENT PERIOD:</w:t>
      </w:r>
      <w:r w:rsidRPr="5F5CCA7D" w:rsidR="34236427">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F5CCA7D" w:rsidR="7E3670B8">
        <w:rPr>
          <w:rFonts w:ascii="Arial" w:hAnsi="Arial" w:eastAsia="Arial" w:cs="Arial"/>
          <w:b w:val="0"/>
          <w:bCs w:val="0"/>
          <w:i w:val="0"/>
          <w:iCs w:val="0"/>
          <w:caps w:val="0"/>
          <w:smallCaps w:val="0"/>
          <w:noProof w:val="0"/>
          <w:color w:val="000000" w:themeColor="text1" w:themeTint="FF" w:themeShade="FF"/>
          <w:sz w:val="20"/>
          <w:szCs w:val="20"/>
          <w:lang w:val="en-US"/>
        </w:rPr>
        <w:t>3</w:t>
      </w:r>
      <w:r w:rsidRPr="5F5CCA7D" w:rsidR="34236427">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F5CCA7D" w:rsidR="34236427">
        <w:rPr>
          <w:rFonts w:ascii="Arial" w:hAnsi="Arial" w:eastAsia="Arial" w:cs="Arial"/>
          <w:b w:val="0"/>
          <w:bCs w:val="0"/>
          <w:i w:val="0"/>
          <w:iCs w:val="0"/>
          <w:caps w:val="0"/>
          <w:smallCaps w:val="0"/>
          <w:noProof w:val="0"/>
          <w:color w:val="000000" w:themeColor="text1" w:themeTint="FF" w:themeShade="FF"/>
          <w:sz w:val="20"/>
          <w:szCs w:val="20"/>
          <w:lang w:val="en-US"/>
        </w:rPr>
        <w:t>Sept. 202</w:t>
      </w:r>
      <w:r w:rsidRPr="5F5CCA7D" w:rsidR="2288350B">
        <w:rPr>
          <w:rFonts w:ascii="Arial" w:hAnsi="Arial" w:eastAsia="Arial" w:cs="Arial"/>
          <w:b w:val="0"/>
          <w:bCs w:val="0"/>
          <w:i w:val="0"/>
          <w:iCs w:val="0"/>
          <w:caps w:val="0"/>
          <w:smallCaps w:val="0"/>
          <w:noProof w:val="0"/>
          <w:color w:val="000000" w:themeColor="text1" w:themeTint="FF" w:themeShade="FF"/>
          <w:sz w:val="20"/>
          <w:szCs w:val="20"/>
          <w:lang w:val="en-US"/>
        </w:rPr>
        <w:t>4</w:t>
      </w:r>
      <w:r w:rsidRPr="5F5CCA7D" w:rsidR="34236427">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F5CCA7D" w:rsidR="34236427">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F5CCA7D" w:rsidR="56AFEC9C">
        <w:rPr>
          <w:rFonts w:ascii="Arial" w:hAnsi="Arial" w:eastAsia="Arial" w:cs="Arial"/>
          <w:b w:val="0"/>
          <w:bCs w:val="0"/>
          <w:i w:val="0"/>
          <w:iCs w:val="0"/>
          <w:caps w:val="0"/>
          <w:smallCaps w:val="0"/>
          <w:noProof w:val="0"/>
          <w:color w:val="000000" w:themeColor="text1" w:themeTint="FF" w:themeShade="FF"/>
          <w:sz w:val="20"/>
          <w:szCs w:val="20"/>
          <w:lang w:val="en-US"/>
        </w:rPr>
        <w:t>1</w:t>
      </w:r>
      <w:r w:rsidRPr="5F5CCA7D" w:rsidR="48779031">
        <w:rPr>
          <w:rFonts w:ascii="Arial" w:hAnsi="Arial" w:eastAsia="Arial" w:cs="Arial"/>
          <w:b w:val="0"/>
          <w:bCs w:val="0"/>
          <w:i w:val="0"/>
          <w:iCs w:val="0"/>
          <w:caps w:val="0"/>
          <w:smallCaps w:val="0"/>
          <w:noProof w:val="0"/>
          <w:color w:val="000000" w:themeColor="text1" w:themeTint="FF" w:themeShade="FF"/>
          <w:sz w:val="20"/>
          <w:szCs w:val="20"/>
          <w:lang w:val="en-US"/>
        </w:rPr>
        <w:t>7</w:t>
      </w:r>
      <w:r w:rsidRPr="5F5CCA7D" w:rsidR="34236427">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F5CCA7D" w:rsidR="34236427">
        <w:rPr>
          <w:rFonts w:ascii="Arial" w:hAnsi="Arial" w:eastAsia="Arial" w:cs="Arial"/>
          <w:b w:val="0"/>
          <w:bCs w:val="0"/>
          <w:i w:val="0"/>
          <w:iCs w:val="0"/>
          <w:caps w:val="0"/>
          <w:smallCaps w:val="0"/>
          <w:noProof w:val="0"/>
          <w:color w:val="000000" w:themeColor="text1" w:themeTint="FF" w:themeShade="FF"/>
          <w:sz w:val="20"/>
          <w:szCs w:val="20"/>
          <w:lang w:val="en-US"/>
        </w:rPr>
        <w:t>Dec.</w:t>
      </w:r>
      <w:r w:rsidRPr="5F5CCA7D" w:rsidR="34236427">
        <w:rPr>
          <w:rFonts w:ascii="Arial" w:hAnsi="Arial" w:eastAsia="Arial" w:cs="Arial"/>
          <w:b w:val="0"/>
          <w:bCs w:val="0"/>
          <w:i w:val="0"/>
          <w:iCs w:val="0"/>
          <w:caps w:val="0"/>
          <w:smallCaps w:val="0"/>
          <w:noProof w:val="0"/>
          <w:color w:val="000000" w:themeColor="text1" w:themeTint="FF" w:themeShade="FF"/>
          <w:sz w:val="20"/>
          <w:szCs w:val="20"/>
          <w:lang w:val="en-US"/>
        </w:rPr>
        <w:t xml:space="preserve"> 202</w:t>
      </w:r>
      <w:r w:rsidRPr="5F5CCA7D" w:rsidR="41AA05D5">
        <w:rPr>
          <w:rFonts w:ascii="Arial" w:hAnsi="Arial" w:eastAsia="Arial" w:cs="Arial"/>
          <w:b w:val="0"/>
          <w:bCs w:val="0"/>
          <w:i w:val="0"/>
          <w:iCs w:val="0"/>
          <w:caps w:val="0"/>
          <w:smallCaps w:val="0"/>
          <w:noProof w:val="0"/>
          <w:color w:val="000000" w:themeColor="text1" w:themeTint="FF" w:themeShade="FF"/>
          <w:sz w:val="20"/>
          <w:szCs w:val="20"/>
          <w:lang w:val="en-US"/>
        </w:rPr>
        <w:t>4</w:t>
      </w:r>
    </w:p>
    <w:p w:rsidR="00795F86" w:rsidP="2B3BD338" w:rsidRDefault="00366E7F" w14:paraId="2FEA4356" w14:textId="77777777">
      <w:pPr>
        <w:pStyle w:val="Normal"/>
        <w:spacing w:before="4"/>
        <w:ind w:left="0" w:hanging="0"/>
        <w:rPr>
          <w:rFonts w:ascii="Arial" w:hAnsi="Arial" w:eastAsia="Arial" w:cs="Arial"/>
          <w:sz w:val="20"/>
          <w:szCs w:val="20"/>
        </w:rPr>
      </w:pPr>
      <w:r w:rsidRPr="34236427" w:rsidR="00366E7F">
        <w:rPr>
          <w:rFonts w:ascii="Arial"/>
          <w:b w:val="1"/>
          <w:bCs w:val="1"/>
          <w:spacing w:val="-1"/>
          <w:sz w:val="20"/>
          <w:szCs w:val="20"/>
        </w:rPr>
        <w:t>DEPARTMENT/LOCATION:</w:t>
      </w:r>
      <w:r w:rsidRPr="34236427" w:rsidR="00366E7F">
        <w:rPr>
          <w:rFonts w:ascii="Arial"/>
          <w:b w:val="1"/>
          <w:bCs w:val="1"/>
          <w:spacing w:val="-3"/>
          <w:sz w:val="20"/>
          <w:szCs w:val="20"/>
        </w:rPr>
        <w:t xml:space="preserve"> </w:t>
      </w:r>
      <w:r w:rsidRPr="34236427" w:rsidR="00366E7F">
        <w:rPr>
          <w:rFonts w:ascii="Arial"/>
          <w:spacing w:val="-1"/>
          <w:sz w:val="20"/>
          <w:szCs w:val="20"/>
        </w:rPr>
        <w:t>College</w:t>
      </w:r>
      <w:r w:rsidRPr="34236427" w:rsidR="00366E7F">
        <w:rPr>
          <w:rFonts w:ascii="Arial"/>
          <w:spacing w:val="-7"/>
          <w:sz w:val="20"/>
          <w:szCs w:val="20"/>
        </w:rPr>
        <w:t xml:space="preserve"> </w:t>
      </w:r>
      <w:r w:rsidRPr="34236427" w:rsidR="00366E7F">
        <w:rPr>
          <w:rFonts w:ascii="Arial"/>
          <w:spacing w:val="-2"/>
          <w:sz w:val="20"/>
          <w:szCs w:val="20"/>
        </w:rPr>
        <w:t>of</w:t>
      </w:r>
      <w:r w:rsidRPr="34236427" w:rsidR="00366E7F">
        <w:rPr>
          <w:rFonts w:ascii="Arial"/>
          <w:spacing w:val="2"/>
          <w:sz w:val="20"/>
          <w:szCs w:val="20"/>
        </w:rPr>
        <w:t xml:space="preserve"> </w:t>
      </w:r>
      <w:r w:rsidRPr="34236427" w:rsidR="00366E7F">
        <w:rPr>
          <w:rFonts w:ascii="Arial"/>
          <w:spacing w:val="-3"/>
          <w:sz w:val="20"/>
          <w:szCs w:val="20"/>
        </w:rPr>
        <w:t>Sustainability,</w:t>
      </w:r>
      <w:r w:rsidRPr="34236427" w:rsidR="00366E7F">
        <w:rPr>
          <w:rFonts w:ascii="Arial"/>
          <w:spacing w:val="-6"/>
          <w:sz w:val="20"/>
          <w:szCs w:val="20"/>
        </w:rPr>
        <w:t xml:space="preserve"> </w:t>
      </w:r>
      <w:r w:rsidRPr="34236427" w:rsidR="00366E7F">
        <w:rPr>
          <w:rFonts w:ascii="Arial"/>
          <w:spacing w:val="1"/>
          <w:sz w:val="20"/>
          <w:szCs w:val="20"/>
        </w:rPr>
        <w:t>Mona</w:t>
      </w:r>
      <w:r w:rsidRPr="34236427" w:rsidR="00366E7F">
        <w:rPr>
          <w:rFonts w:ascii="Arial"/>
          <w:spacing w:val="-3"/>
          <w:sz w:val="20"/>
          <w:szCs w:val="20"/>
        </w:rPr>
        <w:t xml:space="preserve"> </w:t>
      </w:r>
      <w:r w:rsidRPr="34236427" w:rsidR="00366E7F">
        <w:rPr>
          <w:rFonts w:ascii="Arial"/>
          <w:sz w:val="20"/>
          <w:szCs w:val="20"/>
        </w:rPr>
        <w:t>Campbell</w:t>
      </w:r>
      <w:r w:rsidRPr="34236427" w:rsidR="00366E7F">
        <w:rPr>
          <w:rFonts w:ascii="Arial"/>
          <w:spacing w:val="1"/>
          <w:sz w:val="20"/>
          <w:szCs w:val="20"/>
        </w:rPr>
        <w:t xml:space="preserve"> </w:t>
      </w:r>
      <w:r w:rsidRPr="34236427" w:rsidR="00366E7F">
        <w:rPr>
          <w:rFonts w:ascii="Arial"/>
          <w:spacing w:val="-4"/>
          <w:sz w:val="20"/>
          <w:szCs w:val="20"/>
        </w:rPr>
        <w:t>Building</w:t>
      </w:r>
      <w:r w:rsidRPr="34236427" w:rsidR="00366E7F">
        <w:rPr>
          <w:rFonts w:ascii="Arial"/>
          <w:spacing w:val="1"/>
          <w:sz w:val="20"/>
          <w:szCs w:val="20"/>
        </w:rPr>
        <w:t xml:space="preserve"> </w:t>
      </w:r>
      <w:r w:rsidRPr="34236427" w:rsidR="00366E7F">
        <w:rPr>
          <w:rFonts w:ascii="Arial"/>
          <w:spacing w:val="-2"/>
          <w:sz w:val="20"/>
          <w:szCs w:val="20"/>
        </w:rPr>
        <w:t>Suite</w:t>
      </w:r>
      <w:r w:rsidRPr="34236427" w:rsidR="00366E7F">
        <w:rPr>
          <w:rFonts w:ascii="Arial"/>
          <w:spacing w:val="-3"/>
          <w:sz w:val="20"/>
          <w:szCs w:val="20"/>
        </w:rPr>
        <w:t xml:space="preserve"> 1401.</w:t>
      </w:r>
    </w:p>
    <w:p w:rsidR="00795F86" w:rsidP="2B3BD338" w:rsidRDefault="00366E7F" w14:paraId="52C0D39D" w14:textId="016E27D5">
      <w:pPr>
        <w:pStyle w:val="BodyText"/>
        <w:spacing w:before="11"/>
        <w:ind w:left="0" w:hanging="0"/>
        <w:rPr>
          <w:sz w:val="20"/>
          <w:szCs w:val="20"/>
        </w:rPr>
      </w:pPr>
      <w:r w:rsidRPr="34236427" w:rsidR="00366E7F">
        <w:rPr>
          <w:b w:val="1"/>
          <w:bCs w:val="1"/>
          <w:spacing w:val="-2"/>
          <w:sz w:val="20"/>
          <w:szCs w:val="20"/>
        </w:rPr>
        <w:t>PAY</w:t>
      </w:r>
      <w:r w:rsidRPr="34236427" w:rsidR="00366E7F">
        <w:rPr>
          <w:b w:val="1"/>
          <w:bCs w:val="1"/>
          <w:spacing w:val="-3"/>
          <w:sz w:val="20"/>
          <w:szCs w:val="20"/>
        </w:rPr>
        <w:t xml:space="preserve"> </w:t>
      </w:r>
      <w:r w:rsidRPr="34236427" w:rsidR="00366E7F">
        <w:rPr>
          <w:b w:val="1"/>
          <w:bCs w:val="1"/>
          <w:spacing w:val="-2"/>
          <w:sz w:val="20"/>
          <w:szCs w:val="20"/>
        </w:rPr>
        <w:t>RATE:</w:t>
      </w:r>
      <w:r w:rsidRPr="34236427" w:rsidR="00366E7F">
        <w:rPr>
          <w:b w:val="1"/>
          <w:bCs w:val="1"/>
          <w:sz w:val="20"/>
          <w:szCs w:val="20"/>
        </w:rPr>
        <w:t xml:space="preserve">  </w:t>
      </w:r>
      <w:r w:rsidRPr="34236427" w:rsidR="00366E7F">
        <w:rPr>
          <w:spacing w:val="-2"/>
          <w:sz w:val="20"/>
          <w:szCs w:val="20"/>
        </w:rPr>
        <w:t>$</w:t>
      </w:r>
      <w:r w:rsidRPr="34236427" w:rsidR="75583017">
        <w:rPr>
          <w:spacing w:val="-2"/>
          <w:sz w:val="20"/>
          <w:szCs w:val="20"/>
        </w:rPr>
        <w:t>24.00</w:t>
      </w:r>
      <w:r w:rsidRPr="34236427" w:rsidR="00366E7F">
        <w:rPr>
          <w:spacing w:val="-2"/>
          <w:sz w:val="20"/>
          <w:szCs w:val="20"/>
        </w:rPr>
        <w:t>/hour</w:t>
      </w:r>
      <w:r w:rsidRPr="34236427" w:rsidR="00366E7F">
        <w:rPr>
          <w:spacing w:val="2"/>
          <w:sz w:val="20"/>
          <w:szCs w:val="20"/>
        </w:rPr>
        <w:t xml:space="preserve"> </w:t>
      </w:r>
      <w:r w:rsidRPr="34236427" w:rsidR="00366E7F">
        <w:rPr>
          <w:spacing w:val="-2"/>
          <w:sz w:val="20"/>
          <w:szCs w:val="20"/>
        </w:rPr>
        <w:t xml:space="preserve">as </w:t>
      </w:r>
      <w:r w:rsidRPr="34236427" w:rsidR="00366E7F">
        <w:rPr>
          <w:spacing w:val="-1"/>
          <w:sz w:val="20"/>
          <w:szCs w:val="20"/>
        </w:rPr>
        <w:t>per</w:t>
      </w:r>
      <w:r w:rsidRPr="34236427" w:rsidR="00366E7F">
        <w:rPr>
          <w:spacing w:val="1"/>
          <w:sz w:val="20"/>
          <w:szCs w:val="20"/>
        </w:rPr>
        <w:t xml:space="preserve"> </w:t>
      </w:r>
      <w:r w:rsidRPr="34236427" w:rsidR="00366E7F">
        <w:rPr>
          <w:spacing w:val="-1"/>
          <w:sz w:val="20"/>
          <w:szCs w:val="20"/>
        </w:rPr>
        <w:t>CUPE</w:t>
      </w:r>
      <w:r w:rsidRPr="34236427" w:rsidR="00366E7F">
        <w:rPr>
          <w:spacing w:val="-3"/>
          <w:sz w:val="20"/>
          <w:szCs w:val="20"/>
        </w:rPr>
        <w:t xml:space="preserve"> </w:t>
      </w:r>
      <w:r w:rsidRPr="34236427" w:rsidR="00366E7F">
        <w:rPr>
          <w:spacing w:val="-2"/>
          <w:sz w:val="20"/>
          <w:szCs w:val="20"/>
        </w:rPr>
        <w:t>Collective</w:t>
      </w:r>
      <w:r w:rsidRPr="34236427" w:rsidR="00366E7F">
        <w:rPr>
          <w:spacing w:val="-8"/>
          <w:sz w:val="20"/>
          <w:szCs w:val="20"/>
        </w:rPr>
        <w:t xml:space="preserve"> </w:t>
      </w:r>
      <w:r w:rsidRPr="34236427" w:rsidR="00366E7F">
        <w:rPr>
          <w:spacing w:val="-1"/>
          <w:sz w:val="20"/>
          <w:szCs w:val="20"/>
        </w:rPr>
        <w:t>Agreement</w:t>
      </w:r>
    </w:p>
    <w:p w:rsidR="00795F86" w:rsidP="34236427" w:rsidRDefault="00795F86" w14:paraId="4A830EEB" w14:textId="77777777">
      <w:pPr>
        <w:spacing w:before="10"/>
        <w:ind w:left="0" w:hanging="0"/>
        <w:rPr>
          <w:rFonts w:ascii="Arial" w:hAnsi="Arial" w:eastAsia="Arial" w:cs="Arial"/>
          <w:sz w:val="20"/>
          <w:szCs w:val="20"/>
        </w:rPr>
      </w:pPr>
    </w:p>
    <w:p w:rsidR="00795F86" w:rsidP="34236427" w:rsidRDefault="00366E7F" w14:paraId="20E021E4" w14:textId="21B3BC7D">
      <w:pPr>
        <w:pStyle w:val="BodyText"/>
        <w:ind w:left="0" w:right="125" w:hanging="0"/>
        <w:rPr>
          <w:rFonts w:cs="Arial"/>
          <w:color w:val="000000" w:themeColor="text1" w:themeTint="FF" w:themeShade="FF"/>
          <w:sz w:val="20"/>
          <w:szCs w:val="20"/>
        </w:rPr>
      </w:pPr>
      <w:r w:rsidRPr="34236427" w:rsidR="00366E7F">
        <w:rPr>
          <w:rFonts w:cs="Arial"/>
          <w:b w:val="1"/>
          <w:bCs w:val="1"/>
          <w:sz w:val="20"/>
          <w:szCs w:val="20"/>
        </w:rPr>
        <w:t xml:space="preserve">WORK </w:t>
      </w:r>
      <w:r w:rsidRPr="34236427" w:rsidR="00366E7F">
        <w:rPr>
          <w:rFonts w:cs="Arial"/>
          <w:b w:val="1"/>
          <w:bCs w:val="1"/>
          <w:spacing w:val="-2"/>
          <w:sz w:val="20"/>
          <w:szCs w:val="20"/>
        </w:rPr>
        <w:t>ASSIGNMENT:</w:t>
      </w:r>
      <w:r w:rsidRPr="34236427" w:rsidR="00366E7F">
        <w:rPr>
          <w:rFonts w:cs="Arial"/>
          <w:b w:val="1"/>
          <w:bCs w:val="1"/>
          <w:spacing w:val="52"/>
          <w:sz w:val="20"/>
          <w:szCs w:val="20"/>
        </w:rPr>
        <w:t xml:space="preserve"> </w:t>
      </w:r>
      <w:r w:rsidRPr="34236427" w:rsidR="00E00DC2">
        <w:rPr>
          <w:rFonts w:cs="Arial"/>
          <w:color w:val="000000" w:themeColor="text1"/>
          <w:sz w:val="20"/>
          <w:szCs w:val="20"/>
        </w:rPr>
        <w:t xml:space="preserve">SUST 1000 </w:t>
      </w:r>
      <w:bookmarkStart w:name="_GoBack" w:id="1"/>
      <w:r w:rsidRPr="34236427" w:rsidR="00E00DC2">
        <w:rPr>
          <w:rFonts w:cs="Arial"/>
          <w:b w:val="1"/>
          <w:bCs w:val="1"/>
          <w:color w:val="000000" w:themeColor="text1"/>
          <w:sz w:val="20"/>
          <w:szCs w:val="20"/>
        </w:rPr>
        <w:t>literacy diagnostic markers</w:t>
      </w:r>
      <w:r w:rsidRPr="34236427" w:rsidR="00E00DC2">
        <w:rPr>
          <w:rFonts w:cs="Arial"/>
          <w:color w:val="000000" w:themeColor="text1"/>
          <w:sz w:val="20"/>
          <w:szCs w:val="20"/>
        </w:rPr>
        <w:t xml:space="preserve"> </w:t>
      </w:r>
      <w:bookmarkEnd w:id="1"/>
      <w:r w:rsidRPr="34236427" w:rsidR="00E00DC2">
        <w:rPr>
          <w:rFonts w:cs="Arial"/>
          <w:color w:val="000000" w:themeColor="text1"/>
          <w:sz w:val="20"/>
          <w:szCs w:val="20"/>
        </w:rPr>
        <w:t xml:space="preserve">will grade two rounds of assignments. Round 1 will be near the beginning of the term </w:t>
      </w:r>
      <w:r w:rsidRPr="34236427" w:rsidR="0A5F22D7">
        <w:rPr>
          <w:rFonts w:cs="Arial"/>
          <w:color w:val="000000" w:themeColor="text1"/>
          <w:sz w:val="20"/>
          <w:szCs w:val="20"/>
        </w:rPr>
        <w:t xml:space="preserve">(late Sept. - early Oct.)</w:t>
      </w:r>
      <w:r w:rsidRPr="34236427" w:rsidR="00E00DC2">
        <w:rPr>
          <w:rFonts w:cs="Arial"/>
          <w:color w:val="000000" w:themeColor="text1"/>
          <w:sz w:val="20"/>
          <w:szCs w:val="20"/>
        </w:rPr>
        <w:t xml:space="preserve">, and Round 2 will be at the end of the term (</w:t>
      </w:r>
      <w:r w:rsidRPr="34236427" w:rsidR="0547E9B5">
        <w:rPr>
          <w:rFonts w:cs="Arial"/>
          <w:color w:val="000000" w:themeColor="text1" w:themeTint="FF" w:themeShade="FF"/>
          <w:sz w:val="20"/>
          <w:szCs w:val="20"/>
        </w:rPr>
        <w:t>second</w:t>
      </w:r>
      <w:r w:rsidRPr="34236427" w:rsidR="755FF64C">
        <w:rPr>
          <w:rFonts w:cs="Arial"/>
          <w:color w:val="000000" w:themeColor="text1" w:themeTint="FF" w:themeShade="FF"/>
          <w:sz w:val="20"/>
          <w:szCs w:val="20"/>
        </w:rPr>
        <w:t xml:space="preserve"> </w:t>
      </w:r>
      <w:r w:rsidRPr="34236427" w:rsidR="0547E9B5">
        <w:rPr>
          <w:rFonts w:cs="Arial"/>
          <w:color w:val="000000" w:themeColor="text1" w:themeTint="FF" w:themeShade="FF"/>
          <w:sz w:val="20"/>
          <w:szCs w:val="20"/>
        </w:rPr>
        <w:t>week of</w:t>
      </w:r>
      <w:r w:rsidRPr="34236427" w:rsidR="00E00DC2">
        <w:rPr>
          <w:rFonts w:cs="Arial"/>
          <w:color w:val="000000" w:themeColor="text1"/>
          <w:sz w:val="20"/>
          <w:szCs w:val="20"/>
        </w:rPr>
        <w:t xml:space="preserve"> December</w:t>
      </w:r>
      <w:r w:rsidRPr="34236427" w:rsidR="00E00DC2">
        <w:rPr>
          <w:rFonts w:cs="Arial"/>
          <w:color w:val="000000" w:themeColor="text1"/>
          <w:sz w:val="20"/>
          <w:szCs w:val="20"/>
        </w:rPr>
        <w:t xml:space="preserve">). </w:t>
      </w:r>
      <w:r w:rsidRPr="34236427" w:rsidR="00E00DC2">
        <w:rPr>
          <w:rFonts w:cs="Arial"/>
          <w:b w:val="1"/>
          <w:bCs w:val="1"/>
          <w:color w:val="000000" w:themeColor="text1"/>
          <w:sz w:val="20"/>
          <w:szCs w:val="20"/>
        </w:rPr>
        <w:t xml:space="preserve">Please be sure that you can commit </w:t>
      </w:r>
      <w:r w:rsidRPr="34236427" w:rsidR="00E00DC2">
        <w:rPr>
          <w:rFonts w:cs="Arial"/>
          <w:b w:val="1"/>
          <w:bCs w:val="1"/>
          <w:color w:val="000000" w:themeColor="text1"/>
          <w:sz w:val="20"/>
          <w:szCs w:val="20"/>
        </w:rPr>
        <w:t>roughly 1</w:t>
      </w:r>
      <w:r w:rsidRPr="34236427" w:rsidR="23442F8C">
        <w:rPr>
          <w:rFonts w:cs="Arial"/>
          <w:b w:val="1"/>
          <w:bCs w:val="1"/>
          <w:color w:val="000000" w:themeColor="text1"/>
          <w:sz w:val="20"/>
          <w:szCs w:val="20"/>
        </w:rPr>
        <w:t>8</w:t>
      </w:r>
      <w:r w:rsidRPr="34236427" w:rsidR="00E00DC2">
        <w:rPr>
          <w:rFonts w:cs="Arial"/>
          <w:b w:val="1"/>
          <w:bCs w:val="1"/>
          <w:color w:val="000000" w:themeColor="text1"/>
          <w:sz w:val="20"/>
          <w:szCs w:val="20"/>
        </w:rPr>
        <w:t xml:space="preserve"> hours of marking time for each one-week round of marking (</w:t>
      </w:r>
      <w:r w:rsidRPr="34236427" w:rsidR="0BA378C7">
        <w:rPr>
          <w:rFonts w:cs="Arial"/>
          <w:b w:val="1"/>
          <w:bCs w:val="1"/>
          <w:color w:val="000000" w:themeColor="text1"/>
          <w:sz w:val="20"/>
          <w:szCs w:val="20"/>
        </w:rPr>
        <w:t>3</w:t>
      </w:r>
      <w:r w:rsidRPr="34236427" w:rsidR="3DDBD032">
        <w:rPr>
          <w:rFonts w:cs="Arial"/>
          <w:b w:val="1"/>
          <w:bCs w:val="1"/>
          <w:color w:val="000000" w:themeColor="text1"/>
          <w:sz w:val="20"/>
          <w:szCs w:val="20"/>
        </w:rPr>
        <w:t>6</w:t>
      </w:r>
      <w:r w:rsidRPr="34236427" w:rsidR="00E00DC2">
        <w:rPr>
          <w:rFonts w:cs="Arial"/>
          <w:b w:val="1"/>
          <w:bCs w:val="1"/>
          <w:color w:val="000000" w:themeColor="text1"/>
          <w:sz w:val="20"/>
          <w:szCs w:val="20"/>
        </w:rPr>
        <w:t xml:space="preserve"> hours</w:t>
      </w:r>
      <w:r w:rsidRPr="34236427" w:rsidR="00E00DC2">
        <w:rPr>
          <w:rFonts w:cs="Arial"/>
          <w:b w:val="1"/>
          <w:bCs w:val="1"/>
          <w:color w:val="000000" w:themeColor="text1"/>
          <w:sz w:val="20"/>
          <w:szCs w:val="20"/>
        </w:rPr>
        <w:t xml:space="preserve"> total) when applying </w:t>
      </w:r>
      <w:r w:rsidRPr="34236427" w:rsidR="00E00DC2">
        <w:rPr>
          <w:rFonts w:cs="Arial"/>
          <w:b w:val="1"/>
          <w:bCs w:val="1"/>
          <w:color w:val="000000" w:themeColor="text1"/>
          <w:sz w:val="20"/>
          <w:szCs w:val="20"/>
        </w:rPr>
        <w:t xml:space="preserve">to</w:t>
      </w:r>
      <w:r w:rsidRPr="34236427" w:rsidR="00E00DC2">
        <w:rPr>
          <w:rFonts w:cs="Arial"/>
          <w:b w:val="1"/>
          <w:bCs w:val="1"/>
          <w:color w:val="000000" w:themeColor="text1"/>
          <w:sz w:val="20"/>
          <w:szCs w:val="20"/>
        </w:rPr>
        <w:t xml:space="preserve"> one of these four positions.</w:t>
      </w:r>
      <w:r w:rsidRPr="34236427" w:rsidR="00E00DC2">
        <w:rPr>
          <w:rFonts w:cs="Arial"/>
          <w:color w:val="000000" w:themeColor="text1"/>
          <w:sz w:val="20"/>
          <w:szCs w:val="20"/>
        </w:rPr>
        <w:t xml:space="preserve"> </w:t>
      </w:r>
      <w:r w:rsidRPr="34236427" w:rsidR="00E00DC2">
        <w:rPr>
          <w:rFonts w:cs="Arial"/>
          <w:color w:val="000000" w:themeColor="text1"/>
          <w:sz w:val="20"/>
          <w:szCs w:val="20"/>
        </w:rPr>
        <w:t xml:space="preserve">Markers must work collaboratively with each other and with course instructors to calibrate their grading.</w:t>
      </w:r>
      <w:r w:rsidRPr="34236427" w:rsidR="00E00DC2">
        <w:rPr>
          <w:rFonts w:cs="Arial"/>
          <w:color w:val="000000" w:themeColor="text1"/>
          <w:sz w:val="20"/>
          <w:szCs w:val="20"/>
        </w:rPr>
        <w:t xml:space="preserve"> Markers </w:t>
      </w:r>
      <w:r w:rsidRPr="34236427" w:rsidR="00E00DC2">
        <w:rPr>
          <w:rFonts w:cs="Arial"/>
          <w:b w:val="1"/>
          <w:bCs w:val="1"/>
          <w:color w:val="000000" w:themeColor="text1"/>
          <w:sz w:val="20"/>
          <w:szCs w:val="20"/>
        </w:rPr>
        <w:t>must</w:t>
      </w:r>
      <w:r w:rsidRPr="34236427" w:rsidR="00E00DC2">
        <w:rPr>
          <w:rFonts w:cs="Arial"/>
          <w:color w:val="000000" w:themeColor="text1"/>
          <w:sz w:val="20"/>
          <w:szCs w:val="20"/>
        </w:rPr>
        <w:t xml:space="preserve"> be available for a two-hour </w:t>
      </w:r>
      <w:r w:rsidRPr="34236427" w:rsidR="00E00DC2">
        <w:rPr>
          <w:rFonts w:cs="Arial"/>
          <w:color w:val="000000" w:themeColor="text1"/>
          <w:sz w:val="20"/>
          <w:szCs w:val="20"/>
        </w:rPr>
        <w:t xml:space="preserve">training session,</w:t>
      </w:r>
      <w:r w:rsidRPr="34236427" w:rsidR="57ECD49C">
        <w:rPr>
          <w:rFonts w:cs="Arial"/>
          <w:color w:val="000000" w:themeColor="text1" w:themeTint="FF" w:themeShade="FF"/>
          <w:sz w:val="20"/>
          <w:szCs w:val="20"/>
        </w:rPr>
        <w:t xml:space="preserve"> </w:t>
      </w:r>
      <w:r w:rsidRPr="34236427" w:rsidR="57ECD49C">
        <w:rPr>
          <w:rFonts w:cs="Arial"/>
          <w:color w:val="000000" w:themeColor="text1" w:themeTint="FF" w:themeShade="FF"/>
          <w:sz w:val="20"/>
          <w:szCs w:val="20"/>
        </w:rPr>
        <w:t xml:space="preserve">date</w:t>
      </w:r>
      <w:r w:rsidRPr="34236427" w:rsidR="57ECD49C">
        <w:rPr>
          <w:rFonts w:cs="Arial"/>
          <w:color w:val="000000" w:themeColor="text1" w:themeTint="FF" w:themeShade="FF"/>
          <w:sz w:val="20"/>
          <w:szCs w:val="20"/>
        </w:rPr>
        <w:t xml:space="preserve"> </w:t>
      </w:r>
      <w:r w:rsidRPr="34236427" w:rsidR="769F578A">
        <w:rPr>
          <w:rFonts w:cs="Arial"/>
          <w:color w:val="000000" w:themeColor="text1" w:themeTint="FF" w:themeShade="FF"/>
          <w:sz w:val="20"/>
          <w:szCs w:val="20"/>
        </w:rPr>
        <w:t xml:space="preserve">and location (online or in-person) </w:t>
      </w:r>
      <w:r w:rsidRPr="34236427" w:rsidR="57ECD49C">
        <w:rPr>
          <w:rFonts w:cs="Arial"/>
          <w:color w:val="000000" w:themeColor="text1" w:themeTint="FF" w:themeShade="FF"/>
          <w:sz w:val="20"/>
          <w:szCs w:val="20"/>
        </w:rPr>
        <w:t xml:space="preserve">TBD in communication with the selected applicants</w:t>
      </w:r>
      <w:r w:rsidRPr="34236427" w:rsidR="00E00DC2">
        <w:rPr>
          <w:rFonts w:cs="Arial"/>
          <w:color w:val="000000" w:themeColor="text1"/>
          <w:sz w:val="20"/>
          <w:szCs w:val="20"/>
        </w:rPr>
        <w:t xml:space="preserve">. </w:t>
      </w:r>
      <w:r w:rsidRPr="34236427" w:rsidR="00E00DC2">
        <w:rPr>
          <w:rFonts w:cs="Arial"/>
          <w:color w:val="000000" w:themeColor="text1"/>
          <w:sz w:val="20"/>
          <w:szCs w:val="20"/>
        </w:rPr>
        <w:t xml:space="preserve">Payment is hourly as per CUPE Collective Agreement, but it is </w:t>
      </w:r>
      <w:r w:rsidRPr="34236427" w:rsidR="00E00DC2">
        <w:rPr>
          <w:rFonts w:cs="Arial"/>
          <w:color w:val="000000" w:themeColor="text1"/>
          <w:sz w:val="20"/>
          <w:szCs w:val="20"/>
        </w:rPr>
        <w:t xml:space="preserve">anticipated</w:t>
      </w:r>
      <w:r w:rsidRPr="34236427" w:rsidR="00E00DC2">
        <w:rPr>
          <w:rFonts w:cs="Arial"/>
          <w:color w:val="000000" w:themeColor="text1"/>
          <w:sz w:val="20"/>
          <w:szCs w:val="20"/>
        </w:rPr>
        <w:t xml:space="preserve"> that this position will take </w:t>
      </w:r>
      <w:r w:rsidRPr="34236427" w:rsidR="02343822">
        <w:rPr>
          <w:rFonts w:cs="Arial"/>
          <w:color w:val="000000" w:themeColor="text1"/>
          <w:sz w:val="20"/>
          <w:szCs w:val="20"/>
        </w:rPr>
        <w:t>3</w:t>
      </w:r>
      <w:r w:rsidRPr="34236427" w:rsidR="6937A256">
        <w:rPr>
          <w:rFonts w:cs="Arial"/>
          <w:color w:val="000000" w:themeColor="text1"/>
          <w:sz w:val="20"/>
          <w:szCs w:val="20"/>
        </w:rPr>
        <w:t>8</w:t>
      </w:r>
      <w:r w:rsidRPr="34236427" w:rsidR="00E00DC2">
        <w:rPr>
          <w:rFonts w:cs="Arial"/>
          <w:color w:val="000000" w:themeColor="text1"/>
          <w:sz w:val="20"/>
          <w:szCs w:val="20"/>
        </w:rPr>
        <w:t xml:space="preserve"> hours (</w:t>
      </w:r>
      <w:r w:rsidRPr="34236427" w:rsidR="0DA7E46F">
        <w:rPr>
          <w:rFonts w:cs="Arial"/>
          <w:color w:val="000000" w:themeColor="text1"/>
          <w:sz w:val="20"/>
          <w:szCs w:val="20"/>
        </w:rPr>
        <w:t>3</w:t>
      </w:r>
      <w:r w:rsidRPr="34236427" w:rsidR="50F34459">
        <w:rPr>
          <w:rFonts w:cs="Arial"/>
          <w:color w:val="000000" w:themeColor="text1"/>
          <w:sz w:val="20"/>
          <w:szCs w:val="20"/>
        </w:rPr>
        <w:t>6</w:t>
      </w:r>
      <w:r w:rsidRPr="34236427" w:rsidR="00E00DC2">
        <w:rPr>
          <w:rFonts w:cs="Arial"/>
          <w:color w:val="000000" w:themeColor="text1"/>
          <w:sz w:val="20"/>
          <w:szCs w:val="20"/>
        </w:rPr>
        <w:t xml:space="preserve"> hours marking and two hours</w:t>
      </w:r>
      <w:r w:rsidRPr="34236427" w:rsidR="0DFCC104">
        <w:rPr>
          <w:rFonts w:cs="Arial"/>
          <w:color w:val="000000" w:themeColor="text1" w:themeTint="FF" w:themeShade="FF"/>
          <w:sz w:val="20"/>
          <w:szCs w:val="20"/>
        </w:rPr>
        <w:t xml:space="preserve"> online</w:t>
      </w:r>
      <w:r w:rsidRPr="34236427" w:rsidR="00E00DC2">
        <w:rPr>
          <w:rFonts w:cs="Arial"/>
          <w:color w:val="000000" w:themeColor="text1"/>
          <w:sz w:val="20"/>
          <w:szCs w:val="20"/>
        </w:rPr>
        <w:t xml:space="preserve"> training/marking calibration).</w:t>
      </w:r>
      <w:r w:rsidRPr="34236427" w:rsidR="7E135BDF">
        <w:rPr>
          <w:rFonts w:cs="Arial"/>
          <w:color w:val="000000" w:themeColor="text1" w:themeTint="FF" w:themeShade="FF"/>
          <w:sz w:val="20"/>
          <w:szCs w:val="20"/>
        </w:rPr>
        <w:t xml:space="preserve"> The</w:t>
      </w:r>
      <w:r w:rsidRPr="34236427" w:rsidR="7E135BDF">
        <w:rPr>
          <w:rFonts w:cs="Arial"/>
          <w:color w:val="000000" w:themeColor="text1" w:themeTint="FF" w:themeShade="FF"/>
          <w:sz w:val="20"/>
          <w:szCs w:val="20"/>
        </w:rPr>
        <w:t xml:space="preserve">se positions </w:t>
      </w:r>
      <w:r w:rsidRPr="34236427" w:rsidR="5100DEB6">
        <w:rPr>
          <w:rFonts w:cs="Arial"/>
          <w:color w:val="000000" w:themeColor="text1" w:themeTint="FF" w:themeShade="FF"/>
          <w:sz w:val="20"/>
          <w:szCs w:val="20"/>
        </w:rPr>
        <w:t xml:space="preserve">can be </w:t>
      </w:r>
      <w:r w:rsidRPr="34236427" w:rsidR="5100DEB6">
        <w:rPr>
          <w:rFonts w:cs="Arial"/>
          <w:color w:val="000000" w:themeColor="text1" w:themeTint="FF" w:themeShade="FF"/>
          <w:sz w:val="20"/>
          <w:szCs w:val="20"/>
        </w:rPr>
        <w:t>completed</w:t>
      </w:r>
      <w:r w:rsidRPr="34236427" w:rsidR="5100DEB6">
        <w:rPr>
          <w:rFonts w:cs="Arial"/>
          <w:color w:val="000000" w:themeColor="text1" w:themeTint="FF" w:themeShade="FF"/>
          <w:sz w:val="20"/>
          <w:szCs w:val="20"/>
        </w:rPr>
        <w:t xml:space="preserve"> </w:t>
      </w:r>
      <w:r w:rsidRPr="34236427" w:rsidR="7E135BDF">
        <w:rPr>
          <w:rFonts w:cs="Arial"/>
          <w:color w:val="000000" w:themeColor="text1" w:themeTint="FF" w:themeShade="FF"/>
          <w:sz w:val="20"/>
          <w:szCs w:val="20"/>
        </w:rPr>
        <w:t>entirely remote</w:t>
      </w:r>
      <w:r w:rsidRPr="34236427" w:rsidR="051CBA3A">
        <w:rPr>
          <w:rFonts w:cs="Arial"/>
          <w:color w:val="000000" w:themeColor="text1" w:themeTint="FF" w:themeShade="FF"/>
          <w:sz w:val="20"/>
          <w:szCs w:val="20"/>
        </w:rPr>
        <w:t>ly</w:t>
      </w:r>
      <w:r w:rsidRPr="34236427" w:rsidR="7E135BDF">
        <w:rPr>
          <w:rFonts w:cs="Arial"/>
          <w:color w:val="000000" w:themeColor="text1" w:themeTint="FF" w:themeShade="FF"/>
          <w:sz w:val="20"/>
          <w:szCs w:val="20"/>
        </w:rPr>
        <w:t xml:space="preserve"> and do not require physical presence on campus.</w:t>
      </w:r>
    </w:p>
    <w:p w:rsidR="00795F86" w:rsidP="34236427" w:rsidRDefault="00795F86" w14:paraId="5180FD78" w14:textId="77777777">
      <w:pPr>
        <w:spacing w:before="11"/>
        <w:ind w:left="0" w:hanging="0"/>
        <w:rPr>
          <w:rFonts w:ascii="Arial" w:hAnsi="Arial" w:eastAsia="Arial" w:cs="Arial"/>
          <w:sz w:val="20"/>
          <w:szCs w:val="20"/>
        </w:rPr>
      </w:pPr>
    </w:p>
    <w:p w:rsidRPr="00254B38" w:rsidR="00BA2661" w:rsidP="34236427" w:rsidRDefault="00BA2661" w14:paraId="69FD213C" w14:textId="7D388640">
      <w:pPr>
        <w:spacing w:before="11"/>
        <w:ind w:left="0" w:hanging="0"/>
        <w:rPr>
          <w:rFonts w:ascii="Arial" w:hAnsi="Arial" w:eastAsia="Arial"/>
          <w:spacing w:val="-1"/>
          <w:sz w:val="20"/>
          <w:szCs w:val="20"/>
        </w:rPr>
      </w:pPr>
      <w:r w:rsidRPr="34236427" w:rsidR="00BA2661">
        <w:rPr>
          <w:rFonts w:ascii="Arial" w:hAnsi="Arial" w:eastAsia="Arial"/>
          <w:spacing w:val="-1"/>
          <w:sz w:val="20"/>
          <w:szCs w:val="20"/>
        </w:rPr>
        <w:t xml:space="preserve">Markers report to the </w:t>
      </w:r>
      <w:r w:rsidRPr="34236427" w:rsidR="2D369DE5">
        <w:rPr>
          <w:rFonts w:ascii="Arial" w:hAnsi="Arial" w:eastAsia="Arial"/>
          <w:spacing w:val="-1"/>
          <w:sz w:val="20"/>
          <w:szCs w:val="20"/>
        </w:rPr>
        <w:t xml:space="preserve">course instructors and to the </w:t>
      </w:r>
      <w:r w:rsidRPr="34236427" w:rsidR="00BA2661">
        <w:rPr>
          <w:rFonts w:ascii="Arial" w:hAnsi="Arial" w:eastAsia="Arial"/>
          <w:spacing w:val="-1"/>
          <w:sz w:val="20"/>
          <w:szCs w:val="20"/>
        </w:rPr>
        <w:t>Academic Advisor and Program Manager in the College of Sustainability.</w:t>
      </w:r>
    </w:p>
    <w:p w:rsidR="00BA2661" w:rsidP="34236427" w:rsidRDefault="00BA2661" w14:paraId="2EF0F9CD" w14:textId="77777777">
      <w:pPr>
        <w:spacing w:before="11"/>
        <w:ind w:left="0" w:hanging="0"/>
        <w:rPr>
          <w:rFonts w:ascii="Arial" w:hAnsi="Arial" w:eastAsia="Arial" w:cs="Arial"/>
          <w:sz w:val="20"/>
          <w:szCs w:val="20"/>
        </w:rPr>
      </w:pPr>
    </w:p>
    <w:p w:rsidR="00795F86" w:rsidP="58442AAB" w:rsidRDefault="00366E7F" w14:paraId="3EF86643" w14:textId="46926AAF">
      <w:pPr>
        <w:pStyle w:val="BodyText"/>
        <w:spacing w:line="238" w:lineRule="auto"/>
        <w:ind w:left="0" w:right="110" w:hanging="0"/>
        <w:rPr>
          <w:sz w:val="20"/>
          <w:szCs w:val="20"/>
        </w:rPr>
      </w:pPr>
      <w:r w:rsidRPr="34236427" w:rsidR="00366E7F">
        <w:rPr>
          <w:b w:val="1"/>
          <w:bCs w:val="1"/>
          <w:spacing w:val="-2"/>
          <w:sz w:val="20"/>
          <w:szCs w:val="20"/>
        </w:rPr>
        <w:t>REQUIREMENTS</w:t>
      </w:r>
      <w:r w:rsidRPr="34236427" w:rsidR="00366E7F">
        <w:rPr>
          <w:b w:val="1"/>
          <w:bCs w:val="1"/>
          <w:spacing w:val="-6"/>
          <w:sz w:val="20"/>
          <w:szCs w:val="20"/>
        </w:rPr>
        <w:t xml:space="preserve"> </w:t>
      </w:r>
      <w:r w:rsidRPr="34236427" w:rsidR="00366E7F">
        <w:rPr>
          <w:b w:val="1"/>
          <w:bCs w:val="1"/>
          <w:spacing w:val="-1"/>
          <w:sz w:val="20"/>
          <w:szCs w:val="20"/>
        </w:rPr>
        <w:t>OF</w:t>
      </w:r>
      <w:r w:rsidRPr="34236427" w:rsidR="00366E7F">
        <w:rPr>
          <w:b w:val="1"/>
          <w:bCs w:val="1"/>
          <w:sz w:val="20"/>
          <w:szCs w:val="20"/>
        </w:rPr>
        <w:t xml:space="preserve"> </w:t>
      </w:r>
      <w:r w:rsidRPr="34236427" w:rsidR="00366E7F">
        <w:rPr>
          <w:b w:val="1"/>
          <w:bCs w:val="1"/>
          <w:spacing w:val="-2"/>
          <w:sz w:val="20"/>
          <w:szCs w:val="20"/>
        </w:rPr>
        <w:t>POSITION:</w:t>
      </w:r>
      <w:r w:rsidRPr="34236427" w:rsidR="00366E7F">
        <w:rPr>
          <w:b w:val="1"/>
          <w:bCs w:val="1"/>
          <w:spacing w:val="56"/>
          <w:sz w:val="20"/>
          <w:szCs w:val="20"/>
        </w:rPr>
        <w:t xml:space="preserve"> </w:t>
      </w:r>
      <w:r w:rsidRPr="34236427" w:rsidR="00A748A5">
        <w:rPr>
          <w:spacing w:val="-1"/>
          <w:sz w:val="20"/>
          <w:szCs w:val="20"/>
        </w:rPr>
        <w:t xml:space="preserve">Successful applicants must be </w:t>
      </w:r>
      <w:r w:rsidRPr="34236427" w:rsidR="00A748A5">
        <w:rPr>
          <w:spacing w:val="-1"/>
          <w:sz w:val="20"/>
          <w:szCs w:val="20"/>
        </w:rPr>
        <w:t xml:space="preserve">senior </w:t>
      </w:r>
      <w:r w:rsidRPr="34236427" w:rsidR="00A748A5">
        <w:rPr>
          <w:spacing w:val="-1"/>
          <w:sz w:val="20"/>
          <w:szCs w:val="20"/>
        </w:rPr>
        <w:t>undergraduate</w:t>
      </w:r>
      <w:r w:rsidRPr="34236427" w:rsidR="00A748A5">
        <w:rPr>
          <w:spacing w:val="-1"/>
          <w:sz w:val="20"/>
          <w:szCs w:val="20"/>
        </w:rPr>
        <w:t xml:space="preserve">, </w:t>
      </w:r>
      <w:r w:rsidRPr="34236427" w:rsidR="00A748A5">
        <w:rPr>
          <w:spacing w:val="-1"/>
          <w:sz w:val="20"/>
          <w:szCs w:val="20"/>
        </w:rPr>
        <w:t>graduate</w:t>
      </w:r>
      <w:r w:rsidRPr="34236427" w:rsidR="00A748A5">
        <w:rPr>
          <w:spacing w:val="-1"/>
          <w:sz w:val="20"/>
          <w:szCs w:val="20"/>
        </w:rPr>
        <w:t xml:space="preserve"> or professional students at Dalhousie University or recent (less than 2 years) Dalhousie graduates. </w:t>
      </w:r>
      <w:r w:rsidRPr="34236427" w:rsidR="008E0AEF">
        <w:rPr>
          <w:spacing w:val="-1"/>
          <w:sz w:val="20"/>
          <w:szCs w:val="20"/>
        </w:rPr>
        <w:t xml:space="preserve">Applicants </w:t>
      </w:r>
      <w:r w:rsidRPr="5F0BD008" w:rsidR="008E0AEF">
        <w:rPr>
          <w:b w:val="1"/>
          <w:bCs w:val="1"/>
          <w:spacing w:val="-1"/>
          <w:sz w:val="20"/>
          <w:szCs w:val="20"/>
        </w:rPr>
        <w:t xml:space="preserve">must</w:t>
      </w:r>
      <w:r w:rsidRPr="34236427" w:rsidR="008E0AEF">
        <w:rPr>
          <w:spacing w:val="-1"/>
          <w:sz w:val="20"/>
          <w:szCs w:val="20"/>
        </w:rPr>
        <w:t xml:space="preserve"> have experience in literacy and/or writing coaching, as well as a background in a field related to </w:t>
      </w:r>
      <w:r w:rsidRPr="34236427" w:rsidR="008E0AEF">
        <w:rPr>
          <w:spacing w:val="-1"/>
          <w:sz w:val="20"/>
          <w:szCs w:val="20"/>
        </w:rPr>
        <w:t>Environment</w:t>
      </w:r>
      <w:r w:rsidRPr="34236427" w:rsidR="008E0AEF">
        <w:rPr>
          <w:spacing w:val="-1"/>
          <w:sz w:val="20"/>
          <w:szCs w:val="20"/>
        </w:rPr>
        <w:t xml:space="preserve">, Sustainability and Society. </w:t>
      </w:r>
      <w:r w:rsidRPr="34236427" w:rsidR="008E0AEF">
        <w:rPr>
          <w:spacing w:val="-1"/>
          <w:sz w:val="20"/>
          <w:szCs w:val="20"/>
        </w:rPr>
        <w:t>Experience with marking is an asset</w:t>
      </w:r>
      <w:r w:rsidRPr="34236427" w:rsidR="2FB82536">
        <w:rPr>
          <w:sz w:val="20"/>
          <w:szCs w:val="20"/>
        </w:rPr>
        <w:t xml:space="preserve">, as well as experience using Brightspace as a TA </w:t>
      </w:r>
      <w:r w:rsidRPr="34236427" w:rsidR="2FB82536">
        <w:rPr>
          <w:sz w:val="20"/>
          <w:szCs w:val="20"/>
        </w:rPr>
        <w:t xml:space="preserve">or </w:t>
      </w:r>
      <w:r w:rsidRPr="34236427" w:rsidR="2FB82536">
        <w:rPr>
          <w:sz w:val="20"/>
          <w:szCs w:val="20"/>
        </w:rPr>
        <w:t xml:space="preserve">marker.</w:t>
      </w:r>
      <w:r w:rsidRPr="34236427" w:rsidR="2FB82536">
        <w:rPr>
          <w:sz w:val="20"/>
          <w:szCs w:val="20"/>
        </w:rPr>
        <w:t xml:space="preserve"> </w:t>
      </w:r>
      <w:r w:rsidRPr="58442AAB" w:rsidR="2FB82536">
        <w:rPr>
          <w:b w:val="1"/>
          <w:bCs w:val="1"/>
          <w:sz w:val="20"/>
          <w:szCs w:val="20"/>
        </w:rPr>
        <w:t>Relevant experience must be described in the application</w:t>
      </w:r>
      <w:r w:rsidRPr="34236427" w:rsidR="2FB82536">
        <w:rPr>
          <w:sz w:val="20"/>
          <w:szCs w:val="20"/>
        </w:rPr>
        <w:t xml:space="preserve">. </w:t>
      </w:r>
      <w:r w:rsidRPr="58442AAB" w:rsidR="5F61B767">
        <w:rPr>
          <w:sz w:val="20"/>
          <w:szCs w:val="20"/>
        </w:rPr>
        <w:t xml:space="preserve">Applicants who are available and interested in more than one </w:t>
      </w:r>
      <w:r w:rsidRPr="58442AAB" w:rsidR="039C1D06">
        <w:rPr>
          <w:sz w:val="20"/>
          <w:szCs w:val="20"/>
        </w:rPr>
        <w:t>3</w:t>
      </w:r>
      <w:r w:rsidRPr="58442AAB" w:rsidR="68E18BE5">
        <w:rPr>
          <w:sz w:val="20"/>
          <w:szCs w:val="20"/>
        </w:rPr>
        <w:t>8</w:t>
      </w:r>
      <w:r w:rsidRPr="58442AAB" w:rsidR="6A98FDFF">
        <w:rPr>
          <w:sz w:val="20"/>
          <w:szCs w:val="20"/>
        </w:rPr>
        <w:t>-hour</w:t>
      </w:r>
      <w:r w:rsidRPr="58442AAB" w:rsidR="5F61B767">
        <w:rPr>
          <w:sz w:val="20"/>
          <w:szCs w:val="20"/>
        </w:rPr>
        <w:t xml:space="preserve"> position are asked to </w:t>
      </w:r>
      <w:r w:rsidRPr="58442AAB" w:rsidR="5F61B767">
        <w:rPr>
          <w:sz w:val="20"/>
          <w:szCs w:val="20"/>
        </w:rPr>
        <w:t xml:space="preserve">state</w:t>
      </w:r>
      <w:r w:rsidRPr="58442AAB" w:rsidR="5F61B767">
        <w:rPr>
          <w:sz w:val="20"/>
          <w:szCs w:val="20"/>
        </w:rPr>
        <w:t xml:space="preserve"> this</w:t>
      </w:r>
      <w:r w:rsidRPr="58442AAB" w:rsidR="5F61B767">
        <w:rPr>
          <w:sz w:val="20"/>
          <w:szCs w:val="20"/>
        </w:rPr>
        <w:t xml:space="preserve"> in their application as double appoi</w:t>
      </w:r>
      <w:r w:rsidRPr="58442AAB" w:rsidR="4AA1C0BB">
        <w:rPr>
          <w:sz w:val="20"/>
          <w:szCs w:val="20"/>
        </w:rPr>
        <w:t>ntments will be considered.</w:t>
      </w:r>
    </w:p>
    <w:p w:rsidR="00795F86" w:rsidP="58442AAB" w:rsidRDefault="00366E7F" w14:paraId="2093E705" w14:textId="1CF654D6">
      <w:pPr>
        <w:pStyle w:val="BodyText"/>
        <w:spacing w:line="238" w:lineRule="auto"/>
        <w:ind w:left="0" w:right="110" w:hanging="0"/>
        <w:rPr>
          <w:rFonts w:ascii="Arial" w:hAnsi="Arial" w:eastAsia="Arial" w:cs=""/>
          <w:sz w:val="20"/>
          <w:szCs w:val="20"/>
        </w:rPr>
      </w:pPr>
    </w:p>
    <w:p w:rsidR="00795F86" w:rsidP="0AAF907D" w:rsidRDefault="00366E7F" w14:paraId="132F369A" w14:textId="23EE65F0">
      <w:pPr>
        <w:pStyle w:val="Normal"/>
        <w:ind/>
        <w:rPr>
          <w:rStyle w:val="Hyperlink"/>
          <w:rFonts w:ascii="Calibri" w:hAnsi="Calibri" w:eastAsia="Calibri" w:cs="Calibri"/>
          <w:strike w:val="0"/>
          <w:dstrike w:val="0"/>
          <w:noProof w:val="0"/>
          <w:sz w:val="22"/>
          <w:szCs w:val="22"/>
          <w:lang w:val="en-US"/>
        </w:rPr>
      </w:pPr>
      <w:r w:rsidRPr="5F0BD008" w:rsidR="58442AAB">
        <w:rPr>
          <w:rFonts w:ascii="Arial" w:hAnsi="Arial" w:eastAsia="Arial" w:cs="Arial"/>
          <w:b w:val="1"/>
          <w:bCs w:val="1"/>
          <w:i w:val="0"/>
          <w:iCs w:val="0"/>
          <w:caps w:val="0"/>
          <w:smallCaps w:val="0"/>
          <w:noProof w:val="0"/>
          <w:color w:val="000000" w:themeColor="text1" w:themeTint="FF" w:themeShade="FF"/>
          <w:sz w:val="20"/>
          <w:szCs w:val="20"/>
          <w:lang w:val="en-US"/>
        </w:rPr>
        <w:t xml:space="preserve">If you are interested in the above </w:t>
      </w:r>
      <w:r w:rsidRPr="5F0BD008" w:rsidR="62E975C4">
        <w:rPr>
          <w:rFonts w:ascii="Arial" w:hAnsi="Arial" w:eastAsia="Arial" w:cs="Arial"/>
          <w:b w:val="1"/>
          <w:bCs w:val="1"/>
          <w:i w:val="0"/>
          <w:iCs w:val="0"/>
          <w:caps w:val="0"/>
          <w:smallCaps w:val="0"/>
          <w:noProof w:val="0"/>
          <w:color w:val="000000" w:themeColor="text1" w:themeTint="FF" w:themeShade="FF"/>
          <w:sz w:val="20"/>
          <w:szCs w:val="20"/>
          <w:lang w:val="en-US"/>
        </w:rPr>
        <w:t>position,</w:t>
      </w:r>
      <w:r w:rsidRPr="5F0BD008" w:rsidR="58442AAB">
        <w:rPr>
          <w:rFonts w:ascii="Arial" w:hAnsi="Arial" w:eastAsia="Arial" w:cs="Arial"/>
          <w:b w:val="1"/>
          <w:bCs w:val="1"/>
          <w:i w:val="0"/>
          <w:iCs w:val="0"/>
          <w:caps w:val="0"/>
          <w:smallCaps w:val="0"/>
          <w:noProof w:val="0"/>
          <w:color w:val="000000" w:themeColor="text1" w:themeTint="FF" w:themeShade="FF"/>
          <w:sz w:val="20"/>
          <w:szCs w:val="20"/>
          <w:lang w:val="en-US"/>
        </w:rPr>
        <w:t xml:space="preserve"> please apply by completing the application form:</w:t>
      </w:r>
      <w:r w:rsidRPr="5F0BD008" w:rsidR="5158E47E">
        <w:rPr>
          <w:rFonts w:ascii="Arial" w:hAnsi="Arial" w:eastAsia="Arial" w:cs="Arial"/>
          <w:b w:val="1"/>
          <w:bCs w:val="1"/>
          <w:i w:val="0"/>
          <w:iCs w:val="0"/>
          <w:caps w:val="0"/>
          <w:smallCaps w:val="0"/>
          <w:noProof w:val="0"/>
          <w:color w:val="000000" w:themeColor="text1" w:themeTint="FF" w:themeShade="FF"/>
          <w:sz w:val="20"/>
          <w:szCs w:val="20"/>
          <w:lang w:val="en-US"/>
        </w:rPr>
        <w:t xml:space="preserve"> </w:t>
      </w:r>
      <w:hyperlink r:id="R73d8092780074930">
        <w:r w:rsidRPr="5F0BD008" w:rsidR="59F20779">
          <w:rPr>
            <w:rStyle w:val="Hyperlink"/>
            <w:b w:val="1"/>
            <w:bCs w:val="1"/>
            <w:i w:val="0"/>
            <w:iCs w:val="0"/>
            <w:caps w:val="0"/>
            <w:smallCaps w:val="0"/>
            <w:noProof w:val="0"/>
            <w:lang w:val="en-US"/>
          </w:rPr>
          <w:t>https://forms.office.com/r/a4VgtyWT3N</w:t>
        </w:r>
      </w:hyperlink>
    </w:p>
    <w:p w:rsidR="5F5CCA7D" w:rsidP="5F5CCA7D" w:rsidRDefault="5F5CCA7D" w14:paraId="1B9FA576" w14:textId="0725797E">
      <w:pPr>
        <w:pStyle w:val="Normal"/>
        <w:rPr>
          <w:rFonts w:ascii="Arial" w:hAnsi="Arial" w:eastAsia="Arial" w:cs="Arial"/>
          <w:b w:val="1"/>
          <w:bCs w:val="1"/>
          <w:i w:val="0"/>
          <w:iCs w:val="0"/>
          <w:caps w:val="0"/>
          <w:smallCaps w:val="0"/>
          <w:noProof w:val="0"/>
          <w:color w:val="000000" w:themeColor="text1" w:themeTint="FF" w:themeShade="FF"/>
          <w:sz w:val="20"/>
          <w:szCs w:val="20"/>
          <w:lang w:val="en-US"/>
        </w:rPr>
      </w:pPr>
    </w:p>
    <w:p w:rsidR="4B5AE252" w:rsidP="73A90338" w:rsidRDefault="4B5AE252" w14:paraId="257CF16A" w14:textId="0BC4F6BA">
      <w:pPr>
        <w:pStyle w:val="BodyText"/>
        <w:widowControl w:val="0"/>
        <w:ind w:left="0" w:right="135"/>
        <w:rPr>
          <w:noProof w:val="0"/>
          <w:lang w:val="en-US"/>
        </w:rPr>
      </w:pPr>
      <w:r w:rsidRPr="73A90338" w:rsidR="4B5AE252">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00795F86" w:rsidP="58442AAB" w:rsidRDefault="00366E7F" w14:paraId="24C56D32" w14:textId="457876BD">
      <w:pPr>
        <w:spacing w:line="238" w:lineRule="auto"/>
        <w:ind w:left="0" w:right="135"/>
        <w:rPr>
          <w:rFonts w:ascii="Arial" w:hAnsi="Arial" w:eastAsia="Arial" w:cs="Arial"/>
          <w:b w:val="0"/>
          <w:bCs w:val="0"/>
          <w:i w:val="0"/>
          <w:iCs w:val="0"/>
          <w:caps w:val="0"/>
          <w:smallCaps w:val="0"/>
          <w:noProof w:val="0"/>
          <w:color w:val="000000" w:themeColor="text1" w:themeTint="FF" w:themeShade="FF"/>
          <w:sz w:val="20"/>
          <w:szCs w:val="20"/>
          <w:lang w:val="en-US"/>
        </w:rPr>
      </w:pPr>
    </w:p>
    <w:p w:rsidR="00795F86" w:rsidP="58442AAB" w:rsidRDefault="00366E7F" w14:paraId="2ACD035F" w14:textId="5D94593B">
      <w:pPr>
        <w:pStyle w:val="BodyText"/>
        <w:spacing w:before="0" w:beforeAutospacing="off" w:after="0" w:afterAutospacing="off" w:line="259" w:lineRule="auto"/>
        <w:ind w:left="0" w:right="135"/>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58442AAB" w:rsidR="58442AAB">
        <w:rPr>
          <w:rFonts w:ascii="Arial" w:hAnsi="Arial" w:eastAsia="Arial" w:cs="Arial"/>
          <w:b w:val="1"/>
          <w:bCs w:val="1"/>
          <w:i w:val="0"/>
          <w:iCs w:val="0"/>
          <w:caps w:val="0"/>
          <w:smallCaps w:val="0"/>
          <w:noProof w:val="0"/>
          <w:color w:val="000000" w:themeColor="text1" w:themeTint="FF" w:themeShade="FF"/>
          <w:sz w:val="20"/>
          <w:szCs w:val="20"/>
          <w:lang w:val="en-US"/>
        </w:rPr>
        <w:t>Questions?</w:t>
      </w:r>
      <w:r w:rsidRPr="58442AAB" w:rsidR="58442AAB">
        <w:rPr>
          <w:rFonts w:ascii="Arial" w:hAnsi="Arial" w:eastAsia="Arial" w:cs="Arial"/>
          <w:b w:val="0"/>
          <w:bCs w:val="0"/>
          <w:i w:val="0"/>
          <w:iCs w:val="0"/>
          <w:caps w:val="0"/>
          <w:smallCaps w:val="0"/>
          <w:noProof w:val="0"/>
          <w:color w:val="000000" w:themeColor="text1" w:themeTint="FF" w:themeShade="FF"/>
          <w:sz w:val="20"/>
          <w:szCs w:val="20"/>
          <w:lang w:val="en-US"/>
        </w:rPr>
        <w:t xml:space="preserve"> Contact: College of Sustainability Program Secretary </w:t>
      </w:r>
      <w:hyperlink r:id="R81e354fa29af4a3d">
        <w:r w:rsidRPr="58442AAB" w:rsidR="58442AAB">
          <w:rPr>
            <w:rStyle w:val="Hyperlink"/>
            <w:rFonts w:ascii="Arial" w:hAnsi="Arial" w:eastAsia="Arial" w:cs="Arial"/>
            <w:b w:val="0"/>
            <w:bCs w:val="0"/>
            <w:i w:val="0"/>
            <w:iCs w:val="0"/>
            <w:caps w:val="0"/>
            <w:smallCaps w:val="0"/>
            <w:strike w:val="0"/>
            <w:dstrike w:val="0"/>
            <w:noProof w:val="0"/>
            <w:sz w:val="20"/>
            <w:szCs w:val="20"/>
            <w:lang w:val="en-US"/>
          </w:rPr>
          <w:t>cos.secretary@dal.ca</w:t>
        </w:r>
      </w:hyperlink>
    </w:p>
    <w:p w:rsidR="00795F86" w:rsidP="58442AAB" w:rsidRDefault="00795F86" w14:paraId="666ED2C7" w14:textId="142C8ECB">
      <w:pPr>
        <w:pStyle w:val="Normal"/>
        <w:spacing w:before="7" w:line="243" w:lineRule="auto"/>
        <w:ind w:left="0" w:hanging="0"/>
        <w:rPr>
          <w:rFonts w:ascii="Arial" w:hAnsi="Arial" w:eastAsia="Arial" w:cs=""/>
          <w:color w:val="0000FF"/>
          <w:sz w:val="20"/>
          <w:szCs w:val="20"/>
          <w:u w:val="thick"/>
        </w:rPr>
      </w:pPr>
    </w:p>
    <w:p w:rsidR="34236427" w:rsidP="29ABE92C" w:rsidRDefault="34236427" w14:paraId="64341A53" w14:textId="07F9D7B1">
      <w:pPr>
        <w:rPr>
          <w:rFonts w:ascii="Arial" w:hAnsi="Arial" w:eastAsia="Arial" w:cs="Arial"/>
          <w:b w:val="0"/>
          <w:bCs w:val="0"/>
          <w:i w:val="0"/>
          <w:iCs w:val="0"/>
          <w:caps w:val="0"/>
          <w:smallCaps w:val="0"/>
          <w:strike w:val="0"/>
          <w:dstrike w:val="0"/>
          <w:noProof w:val="0"/>
          <w:sz w:val="16"/>
          <w:szCs w:val="16"/>
          <w:lang w:val="en"/>
        </w:rPr>
      </w:pPr>
      <w:r w:rsidRPr="29ABE92C" w:rsidR="34236427">
        <w:rPr>
          <w:rFonts w:ascii="Arial" w:hAnsi="Arial" w:eastAsia="Arial" w:cs="Arial"/>
          <w:b w:val="0"/>
          <w:bCs w:val="0"/>
          <w:i w:val="0"/>
          <w:iCs w:val="0"/>
          <w:caps w:val="0"/>
          <w:smallCaps w:val="0"/>
          <w:noProof w:val="0"/>
          <w:color w:val="000000" w:themeColor="text1" w:themeTint="FF" w:themeShade="FF"/>
          <w:sz w:val="16"/>
          <w:szCs w:val="16"/>
          <w:lang w:val="en-US"/>
        </w:rPr>
        <w:t xml:space="preserve">All offers of employment are conditional upon sufficient student enrolment </w:t>
      </w:r>
      <w:bookmarkStart w:name="_Int_HrovuW6d" w:id="1945530236"/>
      <w:r w:rsidRPr="29ABE92C" w:rsidR="34236427">
        <w:rPr>
          <w:rFonts w:ascii="Arial" w:hAnsi="Arial" w:eastAsia="Arial" w:cs="Arial"/>
          <w:b w:val="0"/>
          <w:bCs w:val="0"/>
          <w:i w:val="0"/>
          <w:iCs w:val="0"/>
          <w:caps w:val="0"/>
          <w:smallCaps w:val="0"/>
          <w:noProof w:val="0"/>
          <w:color w:val="000000" w:themeColor="text1" w:themeTint="FF" w:themeShade="FF"/>
          <w:sz w:val="16"/>
          <w:szCs w:val="16"/>
          <w:lang w:val="en-US"/>
        </w:rPr>
        <w:t>in</w:t>
      </w:r>
      <w:bookmarkEnd w:id="1945530236"/>
      <w:r w:rsidRPr="29ABE92C" w:rsidR="34236427">
        <w:rPr>
          <w:rFonts w:ascii="Arial" w:hAnsi="Arial" w:eastAsia="Arial" w:cs="Arial"/>
          <w:b w:val="0"/>
          <w:bCs w:val="0"/>
          <w:i w:val="0"/>
          <w:iCs w:val="0"/>
          <w:caps w:val="0"/>
          <w:smallCaps w:val="0"/>
          <w:noProof w:val="0"/>
          <w:color w:val="000000" w:themeColor="text1" w:themeTint="FF" w:themeShade="FF"/>
          <w:sz w:val="16"/>
          <w:szCs w:val="16"/>
          <w:lang w:val="en-US"/>
        </w:rPr>
        <w:t xml:space="preserve"> the course and approval by the University. </w:t>
      </w:r>
    </w:p>
    <w:p w:rsidR="29ABE92C" w:rsidP="29ABE92C" w:rsidRDefault="29ABE92C" w14:paraId="49C76EFD" w14:textId="023B7E5D">
      <w:pPr>
        <w:pStyle w:val="Normal"/>
        <w:rPr>
          <w:rFonts w:ascii="Arial" w:hAnsi="Arial" w:eastAsia="Arial" w:cs="Arial"/>
          <w:b w:val="0"/>
          <w:bCs w:val="0"/>
          <w:i w:val="0"/>
          <w:iCs w:val="0"/>
          <w:caps w:val="0"/>
          <w:smallCaps w:val="0"/>
          <w:noProof w:val="0"/>
          <w:color w:val="000000" w:themeColor="text1" w:themeTint="FF" w:themeShade="FF"/>
          <w:sz w:val="16"/>
          <w:szCs w:val="16"/>
          <w:lang w:val="en-US"/>
        </w:rPr>
      </w:pPr>
    </w:p>
    <w:p w:rsidR="34236427" w:rsidP="2079271A" w:rsidRDefault="34236427" w14:paraId="2206E596" w14:textId="61D3B29B">
      <w:pPr>
        <w:spacing w:before="74" w:after="160" w:line="259" w:lineRule="auto"/>
        <w:ind/>
        <w:rPr>
          <w:rFonts w:ascii="Arial" w:hAnsi="Arial" w:eastAsia="Arial" w:cs="Arial"/>
          <w:b w:val="0"/>
          <w:bCs w:val="0"/>
          <w:i w:val="0"/>
          <w:iCs w:val="0"/>
          <w:noProof w:val="0"/>
          <w:color w:val="000000" w:themeColor="text1" w:themeTint="FF" w:themeShade="FF"/>
          <w:sz w:val="20"/>
          <w:szCs w:val="20"/>
          <w:lang w:val="en-US"/>
        </w:rPr>
      </w:pPr>
      <w:r w:rsidRPr="2079271A" w:rsidR="53E014C9">
        <w:rPr>
          <w:rFonts w:ascii="Arial" w:hAnsi="Arial" w:eastAsia="Arial" w:cs="Arial"/>
          <w:b w:val="0"/>
          <w:bCs w:val="0"/>
          <w:i w:val="1"/>
          <w:iCs w:val="1"/>
          <w:noProof w:val="0"/>
          <w:color w:val="000000" w:themeColor="text1" w:themeTint="FF" w:themeShade="FF"/>
          <w:sz w:val="20"/>
          <w:szCs w:val="20"/>
          <w:lang w:val="en-US"/>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879c54b715a34e09">
        <w:r w:rsidRPr="2079271A" w:rsidR="53E014C9">
          <w:rPr>
            <w:rStyle w:val="Hyperlink"/>
            <w:rFonts w:ascii="Arial" w:hAnsi="Arial" w:eastAsia="Arial" w:cs="Arial"/>
            <w:b w:val="1"/>
            <w:bCs w:val="1"/>
            <w:i w:val="1"/>
            <w:iCs w:val="1"/>
            <w:strike w:val="0"/>
            <w:dstrike w:val="0"/>
            <w:noProof w:val="0"/>
            <w:sz w:val="20"/>
            <w:szCs w:val="20"/>
            <w:lang w:val="en-US"/>
          </w:rPr>
          <w:t>www.dal.ca/hiringfordiversity</w:t>
        </w:r>
      </w:hyperlink>
      <w:r w:rsidRPr="2079271A" w:rsidR="53E014C9">
        <w:rPr>
          <w:rFonts w:ascii="Arial" w:hAnsi="Arial" w:eastAsia="Arial" w:cs="Arial"/>
          <w:b w:val="0"/>
          <w:bCs w:val="0"/>
          <w:i w:val="1"/>
          <w:iCs w:val="1"/>
          <w:noProof w:val="0"/>
          <w:color w:val="000000" w:themeColor="text1" w:themeTint="FF" w:themeShade="FF"/>
          <w:sz w:val="20"/>
          <w:szCs w:val="20"/>
          <w:lang w:val="en-US"/>
        </w:rPr>
        <w:t>.</w:t>
      </w:r>
    </w:p>
    <w:p w:rsidR="00795F86" w:rsidP="34236427" w:rsidRDefault="00795F86" w14:paraId="4499080A" w14:textId="1342C737">
      <w:pPr>
        <w:pStyle w:val="BodyText"/>
        <w:spacing w:before="74" w:line="238" w:lineRule="auto"/>
        <w:ind w:left="0" w:right="135" w:hanging="0"/>
        <w:rPr>
          <w:rFonts w:ascii="Arial" w:hAnsi="Arial" w:eastAsia="Arial" w:cs=""/>
          <w:sz w:val="20"/>
          <w:szCs w:val="20"/>
        </w:rPr>
      </w:pPr>
    </w:p>
    <w:sectPr w:rsidR="00795F86">
      <w:type w:val="continuous"/>
      <w:pgSz w:w="12240" w:h="15840" w:orient="portrait"/>
      <w:pgMar w:top="1380" w:right="14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HrovuW6d" int2:invalidationBookmarkName="" int2:hashCode="rxDvIN2QYLvurQ" int2:id="wpUoJdZO">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F86"/>
    <w:rsid w:val="00062F82"/>
    <w:rsid w:val="00084023"/>
    <w:rsid w:val="000E739E"/>
    <w:rsid w:val="001017D4"/>
    <w:rsid w:val="00254B38"/>
    <w:rsid w:val="00285DC3"/>
    <w:rsid w:val="00366E7F"/>
    <w:rsid w:val="004F31BD"/>
    <w:rsid w:val="00564EB2"/>
    <w:rsid w:val="006A6368"/>
    <w:rsid w:val="006B733B"/>
    <w:rsid w:val="00786567"/>
    <w:rsid w:val="0079106C"/>
    <w:rsid w:val="00795F86"/>
    <w:rsid w:val="007A58ED"/>
    <w:rsid w:val="007E20C0"/>
    <w:rsid w:val="00851CBD"/>
    <w:rsid w:val="008D255C"/>
    <w:rsid w:val="008E0AEF"/>
    <w:rsid w:val="00A63421"/>
    <w:rsid w:val="00A748A5"/>
    <w:rsid w:val="00BA1E93"/>
    <w:rsid w:val="00BA2661"/>
    <w:rsid w:val="00C81BC9"/>
    <w:rsid w:val="00CC4171"/>
    <w:rsid w:val="00DB70A5"/>
    <w:rsid w:val="00E00DC2"/>
    <w:rsid w:val="00FC573B"/>
    <w:rsid w:val="02343822"/>
    <w:rsid w:val="02CBD9B1"/>
    <w:rsid w:val="039C1D06"/>
    <w:rsid w:val="051CBA3A"/>
    <w:rsid w:val="0547E9B5"/>
    <w:rsid w:val="084E6314"/>
    <w:rsid w:val="091746A9"/>
    <w:rsid w:val="096DB6C8"/>
    <w:rsid w:val="0A5F22D7"/>
    <w:rsid w:val="0AAF907D"/>
    <w:rsid w:val="0BA378C7"/>
    <w:rsid w:val="0DA7E46F"/>
    <w:rsid w:val="0DFAC03B"/>
    <w:rsid w:val="0DFCC104"/>
    <w:rsid w:val="0E2366EC"/>
    <w:rsid w:val="0E2366EC"/>
    <w:rsid w:val="10372285"/>
    <w:rsid w:val="11E1A89F"/>
    <w:rsid w:val="13D61930"/>
    <w:rsid w:val="146308A7"/>
    <w:rsid w:val="149AEF1B"/>
    <w:rsid w:val="15300DEE"/>
    <w:rsid w:val="164FD603"/>
    <w:rsid w:val="195D7903"/>
    <w:rsid w:val="196E0719"/>
    <w:rsid w:val="1C3974E6"/>
    <w:rsid w:val="1C3974E6"/>
    <w:rsid w:val="1C62F1C0"/>
    <w:rsid w:val="1F6BC29D"/>
    <w:rsid w:val="1FDD489D"/>
    <w:rsid w:val="2073C000"/>
    <w:rsid w:val="2079271A"/>
    <w:rsid w:val="21D3C83B"/>
    <w:rsid w:val="2288350B"/>
    <w:rsid w:val="23442F8C"/>
    <w:rsid w:val="236D9CC4"/>
    <w:rsid w:val="24969073"/>
    <w:rsid w:val="24B0B9C0"/>
    <w:rsid w:val="26A194FB"/>
    <w:rsid w:val="26AB90E3"/>
    <w:rsid w:val="26C7C62B"/>
    <w:rsid w:val="2718920E"/>
    <w:rsid w:val="29ABE92C"/>
    <w:rsid w:val="2B3BD338"/>
    <w:rsid w:val="2B4D70B7"/>
    <w:rsid w:val="2CA6E07A"/>
    <w:rsid w:val="2D369DE5"/>
    <w:rsid w:val="2EB65EE1"/>
    <w:rsid w:val="2FB82536"/>
    <w:rsid w:val="306CA7A2"/>
    <w:rsid w:val="30B8561B"/>
    <w:rsid w:val="30E78AF8"/>
    <w:rsid w:val="32F9B71D"/>
    <w:rsid w:val="34236427"/>
    <w:rsid w:val="3685A9F9"/>
    <w:rsid w:val="373D4881"/>
    <w:rsid w:val="3A77DD60"/>
    <w:rsid w:val="3AA33397"/>
    <w:rsid w:val="3D40D7B0"/>
    <w:rsid w:val="3DCD899F"/>
    <w:rsid w:val="3DDBD032"/>
    <w:rsid w:val="3EF64450"/>
    <w:rsid w:val="3F91FE2D"/>
    <w:rsid w:val="4068CFAF"/>
    <w:rsid w:val="41AA05D5"/>
    <w:rsid w:val="424A9CD2"/>
    <w:rsid w:val="456663D1"/>
    <w:rsid w:val="456663D1"/>
    <w:rsid w:val="4680101A"/>
    <w:rsid w:val="47023432"/>
    <w:rsid w:val="47C61F75"/>
    <w:rsid w:val="48779031"/>
    <w:rsid w:val="489E0493"/>
    <w:rsid w:val="48DD2E8C"/>
    <w:rsid w:val="4AA1C0BB"/>
    <w:rsid w:val="4B5AE252"/>
    <w:rsid w:val="4CE97CB0"/>
    <w:rsid w:val="4ED248B6"/>
    <w:rsid w:val="50479AFE"/>
    <w:rsid w:val="50F34459"/>
    <w:rsid w:val="5100DEB6"/>
    <w:rsid w:val="51582A48"/>
    <w:rsid w:val="5158E47E"/>
    <w:rsid w:val="51FB979D"/>
    <w:rsid w:val="5278621A"/>
    <w:rsid w:val="53E014C9"/>
    <w:rsid w:val="54E699C7"/>
    <w:rsid w:val="562610F9"/>
    <w:rsid w:val="56AFEC9C"/>
    <w:rsid w:val="56FFC746"/>
    <w:rsid w:val="578D558F"/>
    <w:rsid w:val="57ECD49C"/>
    <w:rsid w:val="58442AAB"/>
    <w:rsid w:val="59F20779"/>
    <w:rsid w:val="5C020FEE"/>
    <w:rsid w:val="5CFC9B46"/>
    <w:rsid w:val="5F0BD008"/>
    <w:rsid w:val="5F5CCA7D"/>
    <w:rsid w:val="5F61B767"/>
    <w:rsid w:val="5F724F04"/>
    <w:rsid w:val="5F954BF4"/>
    <w:rsid w:val="61E26C61"/>
    <w:rsid w:val="621A4B87"/>
    <w:rsid w:val="62E975C4"/>
    <w:rsid w:val="63D0629F"/>
    <w:rsid w:val="67D168D5"/>
    <w:rsid w:val="68623BFB"/>
    <w:rsid w:val="68E18BE5"/>
    <w:rsid w:val="6937A256"/>
    <w:rsid w:val="6A98FDFF"/>
    <w:rsid w:val="6AF95D39"/>
    <w:rsid w:val="6B447EB3"/>
    <w:rsid w:val="6C73AD0A"/>
    <w:rsid w:val="6CE04F14"/>
    <w:rsid w:val="6D2AD397"/>
    <w:rsid w:val="6E791A86"/>
    <w:rsid w:val="6EB2F1FF"/>
    <w:rsid w:val="71A0ECA4"/>
    <w:rsid w:val="72377A7E"/>
    <w:rsid w:val="73A90338"/>
    <w:rsid w:val="7513A330"/>
    <w:rsid w:val="75583017"/>
    <w:rsid w:val="755FF64C"/>
    <w:rsid w:val="763CA57F"/>
    <w:rsid w:val="769F578A"/>
    <w:rsid w:val="76BE03E4"/>
    <w:rsid w:val="771825D4"/>
    <w:rsid w:val="786F39C6"/>
    <w:rsid w:val="78CDA756"/>
    <w:rsid w:val="7942C58B"/>
    <w:rsid w:val="7AEECABC"/>
    <w:rsid w:val="7CE17072"/>
    <w:rsid w:val="7D9C3517"/>
    <w:rsid w:val="7DC10729"/>
    <w:rsid w:val="7E135BDF"/>
    <w:rsid w:val="7E36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97A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uiPriority w:val="1"/>
    <w:qFormat/>
  </w:style>
  <w:style w:type="paragraph" w:styleId="Heading1">
    <w:name w:val="heading 1"/>
    <w:basedOn w:val="Normal"/>
    <w:uiPriority w:val="1"/>
    <w:qFormat/>
    <w:pPr>
      <w:spacing w:before="49"/>
      <w:ind w:left="115"/>
      <w:outlineLvl w:val="0"/>
    </w:pPr>
    <w:rPr>
      <w:rFonts w:ascii="Arial" w:hAnsi="Arial" w:eastAsia="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5"/>
    </w:pPr>
    <w:rPr>
      <w:rFonts w:ascii="Arial" w:hAnsi="Arial" w:eastAsia="Arial"/>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851CBD"/>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851CBD"/>
    <w:rPr>
      <w:rFonts w:ascii="Times New Roman" w:hAnsi="Times New Roman"/>
      <w:sz w:val="18"/>
      <w:szCs w:val="18"/>
    </w:rPr>
  </w:style>
  <w:style w:type="character" w:styleId="Hyperlink">
    <w:name w:val="Hyperlink"/>
    <w:basedOn w:val="DefaultParagraphFont"/>
    <w:uiPriority w:val="99"/>
    <w:unhideWhenUsed/>
    <w:rsid w:val="00BA1E93"/>
    <w:rPr>
      <w:color w:val="0000FF" w:themeColor="hyperlink"/>
      <w:u w:val="single"/>
    </w:rPr>
  </w:style>
  <w:style w:type="character" w:styleId="UnresolvedMention">
    <w:name w:val="Unresolved Mention"/>
    <w:basedOn w:val="DefaultParagraphFont"/>
    <w:uiPriority w:val="99"/>
    <w:rsid w:val="00BA1E93"/>
    <w:rPr>
      <w:color w:val="605E5C"/>
      <w:shd w:val="clear" w:color="auto" w:fill="E1DFDD"/>
    </w:rPr>
  </w:style>
  <w:style w:type="character" w:styleId="FollowedHyperlink">
    <w:name w:val="FollowedHyperlink"/>
    <w:basedOn w:val="DefaultParagraphFont"/>
    <w:uiPriority w:val="99"/>
    <w:semiHidden/>
    <w:unhideWhenUsed/>
    <w:rsid w:val="00BA1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customXml" Target="../customXml/item2.xml" Id="rId9" /><Relationship Type="http://schemas.microsoft.com/office/2020/10/relationships/intelligence" Target="intelligence2.xml" Id="Re287f0a207d547eb" /><Relationship Type="http://schemas.openxmlformats.org/officeDocument/2006/relationships/hyperlink" Target="mailto:cos.secretary@dal.ca" TargetMode="External" Id="R81e354fa29af4a3d" /><Relationship Type="http://schemas.openxmlformats.org/officeDocument/2006/relationships/hyperlink" Target="http://www.dal.ca/hiringfordiversity" TargetMode="External" Id="R879c54b715a34e09" /><Relationship Type="http://schemas.openxmlformats.org/officeDocument/2006/relationships/hyperlink" Target="https://forms.office.com/r/a4VgtyWT3N" TargetMode="External" Id="R73d80927800749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Props1.xml><?xml version="1.0" encoding="utf-8"?>
<ds:datastoreItem xmlns:ds="http://schemas.openxmlformats.org/officeDocument/2006/customXml" ds:itemID="{76FE7F5C-5FFA-41CE-82AE-DF261AE48BFE}"/>
</file>

<file path=customXml/itemProps2.xml><?xml version="1.0" encoding="utf-8"?>
<ds:datastoreItem xmlns:ds="http://schemas.openxmlformats.org/officeDocument/2006/customXml" ds:itemID="{5D0ACFF7-9C9E-4B6B-B515-ABF3A64D7A61}"/>
</file>

<file path=customXml/itemProps3.xml><?xml version="1.0" encoding="utf-8"?>
<ds:datastoreItem xmlns:ds="http://schemas.openxmlformats.org/officeDocument/2006/customXml" ds:itemID="{C2C900D6-3985-40EA-9A1D-A3E95A6729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Laurel Schut</lastModifiedBy>
  <revision>25</revision>
  <lastPrinted>2019-09-10T13:46:00.0000000Z</lastPrinted>
  <dcterms:created xsi:type="dcterms:W3CDTF">2019-09-10T16:01:00.0000000Z</dcterms:created>
  <dcterms:modified xsi:type="dcterms:W3CDTF">2024-05-29T12:33:45.6845700Z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LastSaved">
    <vt:filetime>2017-04-20T00:00:00Z</vt:filetime>
  </property>
  <property fmtid="{D5CDD505-2E9C-101B-9397-08002B2CF9AE}" pid="4" name="ContentTypeId">
    <vt:lpwstr>0x010100228FFBF542D7DD4DB1004ACFB57DCFD8</vt:lpwstr>
  </property>
  <property fmtid="{D5CDD505-2E9C-101B-9397-08002B2CF9AE}" pid="5" name="IsMyDocuments">
    <vt:bool>true</vt:bool>
  </property>
  <property fmtid="{D5CDD505-2E9C-101B-9397-08002B2CF9AE}" pid="6" name="Order">
    <vt:r8>2212000</vt:r8>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MediaServiceImageTags">
    <vt:lpwstr/>
  </property>
  <property fmtid="{D5CDD505-2E9C-101B-9397-08002B2CF9AE}" pid="11" name="checkedbyinstructor(s)">
    <vt:bool>true</vt:bool>
  </property>
</Properties>
</file>