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0A86" w:rsidRPr="00A70A86" w:rsidRDefault="00E601DC" w:rsidP="00A70A86">
      <w:pPr>
        <w:pStyle w:val="Default"/>
        <w:widowControl w:val="0"/>
        <w:spacing w:line="280" w:lineRule="atLeast"/>
        <w:rPr>
          <w:rFonts w:ascii="Times" w:eastAsia="Times" w:hAnsi="Times" w:cs="Times"/>
          <w:sz w:val="24"/>
          <w:szCs w:val="24"/>
        </w:rPr>
        <w:sectPr w:rsidR="00A70A86" w:rsidRPr="00A70A86">
          <w:pgSz w:w="12240" w:h="15840"/>
          <w:pgMar w:top="1080" w:right="505" w:bottom="1080" w:left="505" w:header="720" w:footer="864" w:gutter="0"/>
          <w:cols w:space="720"/>
        </w:sectPr>
      </w:pPr>
      <w:r>
        <w:rPr>
          <w:noProof/>
          <w:lang w:bidi="ne-NP"/>
        </w:rPr>
        <mc:AlternateContent>
          <mc:Choice Requires="wpg">
            <w:drawing>
              <wp:anchor distT="152400" distB="152400" distL="152400" distR="152400" simplePos="0" relativeHeight="251661312" behindDoc="0" locked="0" layoutInCell="1" allowOverlap="1">
                <wp:simplePos x="0" y="0"/>
                <wp:positionH relativeFrom="page">
                  <wp:posOffset>123825</wp:posOffset>
                </wp:positionH>
                <wp:positionV relativeFrom="page">
                  <wp:posOffset>1571625</wp:posOffset>
                </wp:positionV>
                <wp:extent cx="4333875" cy="6353175"/>
                <wp:effectExtent l="0" t="0" r="9525" b="9525"/>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4333875" cy="6353175"/>
                          <a:chOff x="0" y="-30512"/>
                          <a:chExt cx="4373687" cy="3800282"/>
                        </a:xfrm>
                      </wpg:grpSpPr>
                      <wps:wsp>
                        <wps:cNvPr id="1073741832" name="Shape 1073741832"/>
                        <wps:cNvSpPr txBox="1"/>
                        <wps:spPr>
                          <a:xfrm>
                            <a:off x="50800" y="50800"/>
                            <a:ext cx="4272087" cy="3718970"/>
                          </a:xfrm>
                          <a:prstGeom prst="rect">
                            <a:avLst/>
                          </a:prstGeom>
                          <a:solidFill>
                            <a:srgbClr val="FFFFFF"/>
                          </a:solidFill>
                          <a:ln>
                            <a:noFill/>
                          </a:ln>
                          <a:effectLst/>
                        </wps:spPr>
                        <wps:txbx>
                          <w:txbxContent>
                            <w:p w:rsidR="001D70DF" w:rsidRDefault="005B2E30">
                              <w:pPr>
                                <w:pStyle w:val="Default"/>
                                <w:spacing w:line="280" w:lineRule="atLeast"/>
                                <w:jc w:val="center"/>
                                <w:rPr>
                                  <w:rFonts w:ascii="Times" w:eastAsia="Times" w:hAnsi="Times" w:cs="Times"/>
                                  <w:sz w:val="26"/>
                                  <w:szCs w:val="26"/>
                                </w:rPr>
                              </w:pPr>
                              <w:r w:rsidRPr="00A70A86">
                                <w:rPr>
                                  <w:rFonts w:ascii="Times" w:hAnsi="Times"/>
                                  <w:color w:val="auto"/>
                                  <w:sz w:val="26"/>
                                  <w:szCs w:val="26"/>
                                </w:rPr>
                                <w:t xml:space="preserve">The following is a list of global health events that may interest our OBGYN staff, residents and personnel, as collated by </w:t>
                              </w:r>
                              <w:r>
                                <w:rPr>
                                  <w:rFonts w:ascii="Arial Unicode MS" w:hAnsi="Arial Unicode MS"/>
                                  <w:color w:val="941100"/>
                                  <w:sz w:val="26"/>
                                  <w:szCs w:val="26"/>
                                </w:rPr>
                                <w:br/>
                              </w:r>
                              <w:hyperlink r:id="rId8" w:history="1">
                                <w:r>
                                  <w:rPr>
                                    <w:rStyle w:val="Hyperlink0"/>
                                    <w:rFonts w:ascii="Times" w:hAnsi="Times"/>
                                    <w:sz w:val="26"/>
                                    <w:szCs w:val="26"/>
                                  </w:rPr>
                                  <w:t>The Dalhousie Global Health Office.</w:t>
                                </w:r>
                              </w:hyperlink>
                            </w:p>
                            <w:p w:rsidR="001D70DF" w:rsidRDefault="001D70DF">
                              <w:pPr>
                                <w:pStyle w:val="Default"/>
                                <w:spacing w:line="280" w:lineRule="atLeast"/>
                                <w:jc w:val="center"/>
                                <w:rPr>
                                  <w:rFonts w:ascii="Times" w:eastAsia="Times" w:hAnsi="Times" w:cs="Times"/>
                                  <w:sz w:val="26"/>
                                  <w:szCs w:val="26"/>
                                </w:rPr>
                              </w:pPr>
                            </w:p>
                            <w:p w:rsidR="001D70DF" w:rsidRPr="009A1EE5" w:rsidRDefault="009A1EE5" w:rsidP="00E56637">
                              <w:pPr>
                                <w:pStyle w:val="Body"/>
                                <w:spacing w:after="160"/>
                                <w:rPr>
                                  <w:rFonts w:ascii="Helvetica" w:eastAsia="Helvetica" w:hAnsi="Helvetica" w:cs="Helvetica"/>
                                  <w:color w:val="auto"/>
                                </w:rPr>
                              </w:pPr>
                              <w:r>
                                <w:rPr>
                                  <w:rFonts w:ascii="Helvetica" w:hAnsi="Helvetica"/>
                                  <w:b/>
                                  <w:bCs/>
                                </w:rPr>
                                <w:t>Apr 25, 2019, Rm 311 CHEB (5793 University Avenue)</w:t>
                              </w:r>
                              <w:r w:rsidR="005B2E30">
                                <w:rPr>
                                  <w:rFonts w:ascii="Helvetica" w:hAnsi="Helvetica"/>
                                  <w:b/>
                                  <w:bCs/>
                                </w:rPr>
                                <w:t>:</w:t>
                              </w:r>
                              <w:r w:rsidR="005B2E30">
                                <w:rPr>
                                  <w:rFonts w:ascii="Helvetica" w:hAnsi="Helvetica"/>
                                </w:rPr>
                                <w:t xml:space="preserve"> </w:t>
                              </w:r>
                              <w:r w:rsidR="00C95891">
                                <w:rPr>
                                  <w:rFonts w:ascii="Helvetica" w:hAnsi="Helvetica"/>
                                </w:rPr>
                                <w:br/>
                              </w:r>
                              <w:r>
                                <w:rPr>
                                  <w:rStyle w:val="Hyperlink0"/>
                                  <w:rFonts w:ascii="Helvetica" w:hAnsi="Helvetica"/>
                                  <w:color w:val="auto"/>
                                  <w:u w:val="none"/>
                                </w:rPr>
                                <w:t>Global Health Discussion</w:t>
                              </w:r>
                              <w:r w:rsidR="00E56637">
                                <w:rPr>
                                  <w:rStyle w:val="Hyperlink0"/>
                                  <w:rFonts w:ascii="Helvetica" w:hAnsi="Helvetica"/>
                                  <w:color w:val="auto"/>
                                  <w:u w:val="none"/>
                                </w:rPr>
                                <w:t>: Global and Local Barriers and Solutions to Maternal Health – Exploring Ghana, Rwanda and Halifax.</w:t>
                              </w:r>
                              <w:r>
                                <w:rPr>
                                  <w:rStyle w:val="Hyperlink0"/>
                                  <w:rFonts w:ascii="Helvetica" w:hAnsi="Helvetica"/>
                                  <w:color w:val="auto"/>
                                  <w:u w:val="none"/>
                                </w:rPr>
                                <w:t xml:space="preserve"> </w:t>
                              </w:r>
                            </w:p>
                            <w:p w:rsidR="00AE1D87" w:rsidRPr="00AE1D87" w:rsidRDefault="00AE1D87" w:rsidP="00AE1D87">
                              <w:pPr>
                                <w:pStyle w:val="Body"/>
                                <w:spacing w:after="160"/>
                                <w:rPr>
                                  <w:rFonts w:ascii="Helvetica" w:hAnsi="Helvetica"/>
                                </w:rPr>
                              </w:pPr>
                              <w:r>
                                <w:rPr>
                                  <w:rFonts w:ascii="Helvetica" w:hAnsi="Helvetica"/>
                                  <w:b/>
                                  <w:bCs/>
                                </w:rPr>
                                <w:t xml:space="preserve">Call for Abstracts: </w:t>
                              </w:r>
                              <w:hyperlink r:id="rId9" w:history="1">
                                <w:r w:rsidRPr="00AE1D87">
                                  <w:rPr>
                                    <w:rStyle w:val="Hyperlink"/>
                                    <w:rFonts w:ascii="Helvetica" w:hAnsi="Helvetica"/>
                                    <w:color w:val="0000FF"/>
                                  </w:rPr>
                                  <w:t>Canadian Conference on Global Health 2019</w:t>
                                </w:r>
                              </w:hyperlink>
                              <w:r>
                                <w:rPr>
                                  <w:rFonts w:ascii="Helvetica" w:hAnsi="Helvetica"/>
                                </w:rPr>
                                <w:br/>
                                <w:t>Deadline June 2019</w:t>
                              </w:r>
                            </w:p>
                            <w:p w:rsidR="001D70DF" w:rsidRDefault="005B2E30" w:rsidP="00AE1D87">
                              <w:pPr>
                                <w:pStyle w:val="Body"/>
                                <w:spacing w:after="160"/>
                                <w:rPr>
                                  <w:rStyle w:val="Hyperlink1"/>
                                  <w:rFonts w:ascii="Helvetica" w:hAnsi="Helvetica"/>
                                  <w:b/>
                                  <w:bCs/>
                                  <w:color w:val="000000"/>
                                  <w:u w:val="none"/>
                                </w:rPr>
                              </w:pPr>
                              <w:r>
                                <w:rPr>
                                  <w:rFonts w:ascii="Helvetica" w:hAnsi="Helvetica"/>
                                  <w:b/>
                                  <w:bCs/>
                                </w:rPr>
                                <w:t>Jun 3 - 6, 2019 in Vancouver:</w:t>
                              </w:r>
                              <w:r w:rsidR="00C95891">
                                <w:rPr>
                                  <w:rFonts w:ascii="Helvetica" w:hAnsi="Helvetica"/>
                                  <w:b/>
                                  <w:bCs/>
                                </w:rPr>
                                <w:br/>
                              </w:r>
                              <w:r>
                                <w:rPr>
                                  <w:rFonts w:ascii="Helvetica" w:hAnsi="Helvetica"/>
                                  <w:b/>
                                  <w:bCs/>
                                </w:rPr>
                                <w:t xml:space="preserve"> </w:t>
                              </w:r>
                              <w:hyperlink r:id="rId10" w:history="1">
                                <w:r>
                                  <w:rPr>
                                    <w:rStyle w:val="Hyperlink1"/>
                                    <w:rFonts w:ascii="Helvetica" w:hAnsi="Helvetica"/>
                                  </w:rPr>
                                  <w:t xml:space="preserve">Women Deliver Conference </w:t>
                                </w:r>
                              </w:hyperlink>
                            </w:p>
                            <w:p w:rsidR="00831EE8" w:rsidRDefault="00831EE8" w:rsidP="00831EE8">
                              <w:pPr>
                                <w:pStyle w:val="Body"/>
                                <w:spacing w:after="160"/>
                                <w:rPr>
                                  <w:rStyle w:val="Hyperlink1"/>
                                  <w:rFonts w:ascii="Helvetica" w:hAnsi="Helvetica"/>
                                  <w:b/>
                                  <w:bCs/>
                                  <w:color w:val="000000"/>
                                  <w:u w:val="none"/>
                                </w:rPr>
                              </w:pPr>
                              <w:r>
                                <w:rPr>
                                  <w:rStyle w:val="Hyperlink1"/>
                                  <w:rFonts w:ascii="Helvetica" w:hAnsi="Helvetica"/>
                                  <w:b/>
                                  <w:bCs/>
                                  <w:color w:val="000000"/>
                                  <w:u w:val="none"/>
                                </w:rPr>
                                <w:t>June 11-14, 2019 in Halifax:</w:t>
                              </w:r>
                              <w:r>
                                <w:rPr>
                                  <w:rStyle w:val="Hyperlink1"/>
                                  <w:rFonts w:ascii="Helvetica" w:hAnsi="Helvetica"/>
                                  <w:b/>
                                  <w:bCs/>
                                  <w:color w:val="000000"/>
                                  <w:u w:val="none"/>
                                </w:rPr>
                                <w:br/>
                              </w:r>
                              <w:hyperlink r:id="rId11" w:history="1">
                                <w:r w:rsidRPr="00831EE8">
                                  <w:rPr>
                                    <w:rStyle w:val="Hyperlink"/>
                                    <w:rFonts w:ascii="Helvetica" w:hAnsi="Helvetica"/>
                                    <w:color w:val="0000FF"/>
                                  </w:rPr>
                                  <w:t>SOGC’s Annual Clinical and Scientific Conference</w:t>
                                </w:r>
                              </w:hyperlink>
                            </w:p>
                            <w:p w:rsidR="00E601DC" w:rsidRDefault="00E601DC" w:rsidP="00831EE8">
                              <w:pPr>
                                <w:pStyle w:val="Body"/>
                                <w:spacing w:after="160"/>
                                <w:rPr>
                                  <w:rStyle w:val="Hyperlink1"/>
                                  <w:rFonts w:ascii="Helvetica" w:hAnsi="Helvetica"/>
                                  <w:b/>
                                  <w:bCs/>
                                  <w:color w:val="000000"/>
                                  <w:u w:val="none"/>
                                </w:rPr>
                              </w:pPr>
                            </w:p>
                            <w:p w:rsidR="00E601DC" w:rsidRDefault="00E601DC" w:rsidP="00831EE8">
                              <w:pPr>
                                <w:pStyle w:val="Body"/>
                                <w:spacing w:after="160"/>
                                <w:rPr>
                                  <w:rStyle w:val="Hyperlink1"/>
                                  <w:rFonts w:ascii="Helvetica" w:hAnsi="Helvetica"/>
                                  <w:b/>
                                  <w:bCs/>
                                  <w:color w:val="000000"/>
                                  <w:u w:val="none"/>
                                </w:rPr>
                              </w:pPr>
                              <w:r>
                                <w:rPr>
                                  <w:rStyle w:val="Hyperlink1"/>
                                  <w:rFonts w:ascii="Helvetica" w:hAnsi="Helvetica"/>
                                  <w:b/>
                                  <w:bCs/>
                                  <w:color w:val="000000"/>
                                  <w:u w:val="none"/>
                                </w:rPr>
                                <w:t>Call for Abstracts fir apr 26</w:t>
                              </w:r>
                            </w:p>
                            <w:p w:rsidR="00E601DC" w:rsidRPr="00831EE8" w:rsidRDefault="00E601DC" w:rsidP="00831EE8">
                              <w:pPr>
                                <w:pStyle w:val="Body"/>
                                <w:spacing w:after="160"/>
                                <w:rPr>
                                  <w:rStyle w:val="Hyperlink1"/>
                                  <w:rFonts w:ascii="Helvetica" w:hAnsi="Helvetica"/>
                                  <w:b/>
                                  <w:bCs/>
                                  <w:color w:val="000000"/>
                                  <w:u w:val="none"/>
                                </w:rPr>
                              </w:pPr>
                              <w:hyperlink r:id="rId12" w:history="1">
                                <w:r>
                                  <w:rPr>
                                    <w:rStyle w:val="Strong"/>
                                    <w:rFonts w:ascii="Arimo" w:hAnsi="Arimo" w:cs="Arial"/>
                                    <w:color w:val="337AB7"/>
                                    <w:sz w:val="21"/>
                                    <w:szCs w:val="21"/>
                                  </w:rPr>
                                  <w:t xml:space="preserve">2019 International Conference on Prenatal Diagnosis and Therapy </w:t>
                                </w:r>
                              </w:hyperlink>
                              <w:bookmarkStart w:id="0" w:name="_GoBack"/>
                              <w:bookmarkEnd w:id="0"/>
                            </w:p>
                            <w:p w:rsidR="001621E0" w:rsidRPr="001621E0" w:rsidRDefault="001621E0">
                              <w:pPr>
                                <w:pStyle w:val="Body"/>
                                <w:spacing w:after="160"/>
                                <w:rPr>
                                  <w:rFonts w:ascii="Helvetica" w:eastAsia="Helvetica" w:hAnsi="Helvetica" w:cs="Helvetica"/>
                                  <w:color w:val="000000" w:themeColor="text1"/>
                                </w:rPr>
                              </w:pPr>
                              <w:r w:rsidRPr="00A70A86">
                                <w:rPr>
                                  <w:rStyle w:val="Hyperlink1"/>
                                  <w:rFonts w:ascii="Helvetica" w:hAnsi="Helvetica"/>
                                  <w:color w:val="auto"/>
                                  <w:u w:val="none"/>
                                </w:rPr>
                                <w:t xml:space="preserve">For a comprehensive list of events, please explore the bi-weekly </w:t>
                              </w:r>
                              <w:hyperlink r:id="rId13" w:history="1">
                                <w:r w:rsidRPr="001621E0">
                                  <w:rPr>
                                    <w:rStyle w:val="Hyperlink"/>
                                    <w:rFonts w:ascii="Helvetica" w:hAnsi="Helvetica"/>
                                    <w:color w:val="0000FF"/>
                                  </w:rPr>
                                  <w:t>Global Health Office Bulletin</w:t>
                                </w:r>
                              </w:hyperlink>
                              <w:r>
                                <w:rPr>
                                  <w:rStyle w:val="Hyperlink1"/>
                                  <w:rFonts w:ascii="Helvetica" w:hAnsi="Helvetica"/>
                                  <w:color w:val="000000" w:themeColor="text1"/>
                                  <w:u w:val="none"/>
                                </w:rPr>
                                <w:t xml:space="preserve"> </w:t>
                              </w: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pPr>
                            </w:p>
                          </w:txbxContent>
                        </wps:txbx>
                        <wps:bodyPr wrap="square" lIns="50800" tIns="50800" rIns="50800" bIns="50800" numCol="1" anchor="t">
                          <a:noAutofit/>
                        </wps:bodyPr>
                      </wps:wsp>
                      <pic:pic xmlns:pic="http://schemas.openxmlformats.org/drawingml/2006/picture">
                        <pic:nvPicPr>
                          <pic:cNvPr id="1073741831" name="Picture 1073741831"/>
                          <pic:cNvPicPr>
                            <a:picLocks/>
                          </pic:cNvPicPr>
                        </pic:nvPicPr>
                        <pic:blipFill>
                          <a:blip r:embed="rId14">
                            <a:extLst/>
                          </a:blip>
                          <a:stretch>
                            <a:fillRect/>
                          </a:stretch>
                        </pic:blipFill>
                        <pic:spPr>
                          <a:xfrm>
                            <a:off x="0" y="-30512"/>
                            <a:ext cx="4373687" cy="2746104"/>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9.75pt;margin-top:123.75pt;width:341.25pt;height:500.25pt;z-index:251661312;mso-wrap-distance-left:12pt;mso-wrap-distance-top:12pt;mso-wrap-distance-right:12pt;mso-wrap-distance-bottom:12pt;mso-position-horizontal-relative:page;mso-position-vertical-relative:page;mso-width-relative:margin;mso-height-relative:margin" coordorigin=",-305" coordsize="43736,38002"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">
                <v:shapetype id="_x0000_t202" coordsize="21600,21600" o:spt="202" path="m,l,21600r21600,l21600,xe">
                  <v:stroke joinstyle="miter"/>
                  <v:path gradientshapeok="t" o:connecttype="rect"/>
                </v:shapetype>
                <v:shape id="Shape 1073741832" o:spid="_x0000_s1027" type="#_x0000_t202" style="position:absolute;left:508;top:508;width:42720;height:37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tccA&#10;AADjAAAADwAAAGRycy9kb3ducmV2LnhtbERPS2sCMRC+C/0PYQreNKu2KqtRSrFQKAo+UI/DZtxd&#10;3UyWJOr675tCweN875nOG1OJGzlfWlbQ6yYgiDOrS84V7LZfnTEIH5A1VpZJwYM8zGcvrSmm2t55&#10;TbdNyEUMYZ+igiKEOpXSZwUZ9F1bE0fuZJ3BEE+XS+3wHsNNJftJMpQGS44NBdb0WVB22VyNgvM7&#10;SjzK5U8YrhbL654OD4cHpdqvzccERKAmPMX/7m8d5yejweitNx704e+nCI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GMrXHAAAA4wAAAA8AAAAAAAAAAAAAAAAAmAIAAGRy&#10;cy9kb3ducmV2LnhtbFBLBQYAAAAABAAEAPUAAACMAwAAAAA=&#10;" stroked="f">
                  <v:textbox inset="4pt,4pt,4pt,4pt">
                    <w:txbxContent>
                      <w:p w:rsidR="001D70DF" w:rsidRDefault="005B2E30">
                        <w:pPr>
                          <w:pStyle w:val="Default"/>
                          <w:spacing w:line="280" w:lineRule="atLeast"/>
                          <w:jc w:val="center"/>
                          <w:rPr>
                            <w:rFonts w:ascii="Times" w:eastAsia="Times" w:hAnsi="Times" w:cs="Times"/>
                            <w:sz w:val="26"/>
                            <w:szCs w:val="26"/>
                          </w:rPr>
                        </w:pPr>
                        <w:r w:rsidRPr="00A70A86">
                          <w:rPr>
                            <w:rFonts w:ascii="Times" w:hAnsi="Times"/>
                            <w:color w:val="auto"/>
                            <w:sz w:val="26"/>
                            <w:szCs w:val="26"/>
                          </w:rPr>
                          <w:t xml:space="preserve">The following is a list of global health events that may interest our OBGYN staff, residents and personnel, as collated by </w:t>
                        </w:r>
                        <w:r>
                          <w:rPr>
                            <w:rFonts w:ascii="Arial Unicode MS" w:hAnsi="Arial Unicode MS"/>
                            <w:color w:val="941100"/>
                            <w:sz w:val="26"/>
                            <w:szCs w:val="26"/>
                          </w:rPr>
                          <w:br/>
                        </w:r>
                        <w:hyperlink r:id="rId15" w:history="1">
                          <w:r>
                            <w:rPr>
                              <w:rStyle w:val="Hyperlink0"/>
                              <w:rFonts w:ascii="Times" w:hAnsi="Times"/>
                              <w:sz w:val="26"/>
                              <w:szCs w:val="26"/>
                            </w:rPr>
                            <w:t>The Dalhousie Global Health Office.</w:t>
                          </w:r>
                        </w:hyperlink>
                      </w:p>
                      <w:p w:rsidR="001D70DF" w:rsidRDefault="001D70DF">
                        <w:pPr>
                          <w:pStyle w:val="Default"/>
                          <w:spacing w:line="280" w:lineRule="atLeast"/>
                          <w:jc w:val="center"/>
                          <w:rPr>
                            <w:rFonts w:ascii="Times" w:eastAsia="Times" w:hAnsi="Times" w:cs="Times"/>
                            <w:sz w:val="26"/>
                            <w:szCs w:val="26"/>
                          </w:rPr>
                        </w:pPr>
                      </w:p>
                      <w:p w:rsidR="001D70DF" w:rsidRPr="009A1EE5" w:rsidRDefault="009A1EE5" w:rsidP="00E56637">
                        <w:pPr>
                          <w:pStyle w:val="Body"/>
                          <w:spacing w:after="160"/>
                          <w:rPr>
                            <w:rFonts w:ascii="Helvetica" w:eastAsia="Helvetica" w:hAnsi="Helvetica" w:cs="Helvetica"/>
                            <w:color w:val="auto"/>
                          </w:rPr>
                        </w:pPr>
                        <w:r>
                          <w:rPr>
                            <w:rFonts w:ascii="Helvetica" w:hAnsi="Helvetica"/>
                            <w:b/>
                            <w:bCs/>
                          </w:rPr>
                          <w:t>Apr 25, 2019, Rm 311 CHEB (5793 University Avenue)</w:t>
                        </w:r>
                        <w:r w:rsidR="005B2E30">
                          <w:rPr>
                            <w:rFonts w:ascii="Helvetica" w:hAnsi="Helvetica"/>
                            <w:b/>
                            <w:bCs/>
                          </w:rPr>
                          <w:t>:</w:t>
                        </w:r>
                        <w:r w:rsidR="005B2E30">
                          <w:rPr>
                            <w:rFonts w:ascii="Helvetica" w:hAnsi="Helvetica"/>
                          </w:rPr>
                          <w:t xml:space="preserve"> </w:t>
                        </w:r>
                        <w:r w:rsidR="00C95891">
                          <w:rPr>
                            <w:rFonts w:ascii="Helvetica" w:hAnsi="Helvetica"/>
                          </w:rPr>
                          <w:br/>
                        </w:r>
                        <w:r>
                          <w:rPr>
                            <w:rStyle w:val="Hyperlink0"/>
                            <w:rFonts w:ascii="Helvetica" w:hAnsi="Helvetica"/>
                            <w:color w:val="auto"/>
                            <w:u w:val="none"/>
                          </w:rPr>
                          <w:t>Global Health Discussion</w:t>
                        </w:r>
                        <w:r w:rsidR="00E56637">
                          <w:rPr>
                            <w:rStyle w:val="Hyperlink0"/>
                            <w:rFonts w:ascii="Helvetica" w:hAnsi="Helvetica"/>
                            <w:color w:val="auto"/>
                            <w:u w:val="none"/>
                          </w:rPr>
                          <w:t>: Global and Local Barriers and Solutions to Maternal Health – Exploring Ghana, Rwanda and Halifax.</w:t>
                        </w:r>
                        <w:r>
                          <w:rPr>
                            <w:rStyle w:val="Hyperlink0"/>
                            <w:rFonts w:ascii="Helvetica" w:hAnsi="Helvetica"/>
                            <w:color w:val="auto"/>
                            <w:u w:val="none"/>
                          </w:rPr>
                          <w:t xml:space="preserve"> </w:t>
                        </w:r>
                      </w:p>
                      <w:p w:rsidR="00AE1D87" w:rsidRPr="00AE1D87" w:rsidRDefault="00AE1D87" w:rsidP="00AE1D87">
                        <w:pPr>
                          <w:pStyle w:val="Body"/>
                          <w:spacing w:after="160"/>
                          <w:rPr>
                            <w:rFonts w:ascii="Helvetica" w:hAnsi="Helvetica"/>
                          </w:rPr>
                        </w:pPr>
                        <w:r>
                          <w:rPr>
                            <w:rFonts w:ascii="Helvetica" w:hAnsi="Helvetica"/>
                            <w:b/>
                            <w:bCs/>
                          </w:rPr>
                          <w:t xml:space="preserve">Call for Abstracts: </w:t>
                        </w:r>
                        <w:hyperlink r:id="rId16" w:history="1">
                          <w:r w:rsidRPr="00AE1D87">
                            <w:rPr>
                              <w:rStyle w:val="Hyperlink"/>
                              <w:rFonts w:ascii="Helvetica" w:hAnsi="Helvetica"/>
                              <w:color w:val="0000FF"/>
                            </w:rPr>
                            <w:t>Canadian Conference on Global Health 2019</w:t>
                          </w:r>
                        </w:hyperlink>
                        <w:r>
                          <w:rPr>
                            <w:rFonts w:ascii="Helvetica" w:hAnsi="Helvetica"/>
                          </w:rPr>
                          <w:br/>
                          <w:t>Deadline June 2019</w:t>
                        </w:r>
                      </w:p>
                      <w:p w:rsidR="001D70DF" w:rsidRDefault="005B2E30" w:rsidP="00AE1D87">
                        <w:pPr>
                          <w:pStyle w:val="Body"/>
                          <w:spacing w:after="160"/>
                          <w:rPr>
                            <w:rStyle w:val="Hyperlink1"/>
                            <w:rFonts w:ascii="Helvetica" w:hAnsi="Helvetica"/>
                            <w:b/>
                            <w:bCs/>
                            <w:color w:val="000000"/>
                            <w:u w:val="none"/>
                          </w:rPr>
                        </w:pPr>
                        <w:r>
                          <w:rPr>
                            <w:rFonts w:ascii="Helvetica" w:hAnsi="Helvetica"/>
                            <w:b/>
                            <w:bCs/>
                          </w:rPr>
                          <w:t>Jun 3 - 6, 2019 in Vancouver:</w:t>
                        </w:r>
                        <w:r w:rsidR="00C95891">
                          <w:rPr>
                            <w:rFonts w:ascii="Helvetica" w:hAnsi="Helvetica"/>
                            <w:b/>
                            <w:bCs/>
                          </w:rPr>
                          <w:br/>
                        </w:r>
                        <w:r>
                          <w:rPr>
                            <w:rFonts w:ascii="Helvetica" w:hAnsi="Helvetica"/>
                            <w:b/>
                            <w:bCs/>
                          </w:rPr>
                          <w:t xml:space="preserve"> </w:t>
                        </w:r>
                        <w:hyperlink r:id="rId17" w:history="1">
                          <w:r>
                            <w:rPr>
                              <w:rStyle w:val="Hyperlink1"/>
                              <w:rFonts w:ascii="Helvetica" w:hAnsi="Helvetica"/>
                            </w:rPr>
                            <w:t xml:space="preserve">Women Deliver Conference </w:t>
                          </w:r>
                        </w:hyperlink>
                      </w:p>
                      <w:p w:rsidR="00831EE8" w:rsidRDefault="00831EE8" w:rsidP="00831EE8">
                        <w:pPr>
                          <w:pStyle w:val="Body"/>
                          <w:spacing w:after="160"/>
                          <w:rPr>
                            <w:rStyle w:val="Hyperlink1"/>
                            <w:rFonts w:ascii="Helvetica" w:hAnsi="Helvetica"/>
                            <w:b/>
                            <w:bCs/>
                            <w:color w:val="000000"/>
                            <w:u w:val="none"/>
                          </w:rPr>
                        </w:pPr>
                        <w:r>
                          <w:rPr>
                            <w:rStyle w:val="Hyperlink1"/>
                            <w:rFonts w:ascii="Helvetica" w:hAnsi="Helvetica"/>
                            <w:b/>
                            <w:bCs/>
                            <w:color w:val="000000"/>
                            <w:u w:val="none"/>
                          </w:rPr>
                          <w:t>June 11-14, 2019 in Halifax:</w:t>
                        </w:r>
                        <w:r>
                          <w:rPr>
                            <w:rStyle w:val="Hyperlink1"/>
                            <w:rFonts w:ascii="Helvetica" w:hAnsi="Helvetica"/>
                            <w:b/>
                            <w:bCs/>
                            <w:color w:val="000000"/>
                            <w:u w:val="none"/>
                          </w:rPr>
                          <w:br/>
                        </w:r>
                        <w:hyperlink r:id="rId18" w:history="1">
                          <w:r w:rsidRPr="00831EE8">
                            <w:rPr>
                              <w:rStyle w:val="Hyperlink"/>
                              <w:rFonts w:ascii="Helvetica" w:hAnsi="Helvetica"/>
                              <w:color w:val="0000FF"/>
                            </w:rPr>
                            <w:t>SOGC’s Annual Clinical and Scientific Conference</w:t>
                          </w:r>
                        </w:hyperlink>
                      </w:p>
                      <w:p w:rsidR="00E601DC" w:rsidRDefault="00E601DC" w:rsidP="00831EE8">
                        <w:pPr>
                          <w:pStyle w:val="Body"/>
                          <w:spacing w:after="160"/>
                          <w:rPr>
                            <w:rStyle w:val="Hyperlink1"/>
                            <w:rFonts w:ascii="Helvetica" w:hAnsi="Helvetica"/>
                            <w:b/>
                            <w:bCs/>
                            <w:color w:val="000000"/>
                            <w:u w:val="none"/>
                          </w:rPr>
                        </w:pPr>
                      </w:p>
                      <w:p w:rsidR="00E601DC" w:rsidRDefault="00E601DC" w:rsidP="00831EE8">
                        <w:pPr>
                          <w:pStyle w:val="Body"/>
                          <w:spacing w:after="160"/>
                          <w:rPr>
                            <w:rStyle w:val="Hyperlink1"/>
                            <w:rFonts w:ascii="Helvetica" w:hAnsi="Helvetica"/>
                            <w:b/>
                            <w:bCs/>
                            <w:color w:val="000000"/>
                            <w:u w:val="none"/>
                          </w:rPr>
                        </w:pPr>
                        <w:r>
                          <w:rPr>
                            <w:rStyle w:val="Hyperlink1"/>
                            <w:rFonts w:ascii="Helvetica" w:hAnsi="Helvetica"/>
                            <w:b/>
                            <w:bCs/>
                            <w:color w:val="000000"/>
                            <w:u w:val="none"/>
                          </w:rPr>
                          <w:t>Call for Abstracts fir apr 26</w:t>
                        </w:r>
                      </w:p>
                      <w:p w:rsidR="00E601DC" w:rsidRPr="00831EE8" w:rsidRDefault="00E601DC" w:rsidP="00831EE8">
                        <w:pPr>
                          <w:pStyle w:val="Body"/>
                          <w:spacing w:after="160"/>
                          <w:rPr>
                            <w:rStyle w:val="Hyperlink1"/>
                            <w:rFonts w:ascii="Helvetica" w:hAnsi="Helvetica"/>
                            <w:b/>
                            <w:bCs/>
                            <w:color w:val="000000"/>
                            <w:u w:val="none"/>
                          </w:rPr>
                        </w:pPr>
                        <w:hyperlink r:id="rId19" w:history="1">
                          <w:r>
                            <w:rPr>
                              <w:rStyle w:val="Strong"/>
                              <w:rFonts w:ascii="Arimo" w:hAnsi="Arimo" w:cs="Arial"/>
                              <w:color w:val="337AB7"/>
                              <w:sz w:val="21"/>
                              <w:szCs w:val="21"/>
                            </w:rPr>
                            <w:t xml:space="preserve">2019 International Conference on Prenatal Diagnosis and Therapy </w:t>
                          </w:r>
                        </w:hyperlink>
                        <w:bookmarkStart w:id="1" w:name="_GoBack"/>
                        <w:bookmarkEnd w:id="1"/>
                      </w:p>
                      <w:p w:rsidR="001621E0" w:rsidRPr="001621E0" w:rsidRDefault="001621E0">
                        <w:pPr>
                          <w:pStyle w:val="Body"/>
                          <w:spacing w:after="160"/>
                          <w:rPr>
                            <w:rFonts w:ascii="Helvetica" w:eastAsia="Helvetica" w:hAnsi="Helvetica" w:cs="Helvetica"/>
                            <w:color w:val="000000" w:themeColor="text1"/>
                          </w:rPr>
                        </w:pPr>
                        <w:r w:rsidRPr="00A70A86">
                          <w:rPr>
                            <w:rStyle w:val="Hyperlink1"/>
                            <w:rFonts w:ascii="Helvetica" w:hAnsi="Helvetica"/>
                            <w:color w:val="auto"/>
                            <w:u w:val="none"/>
                          </w:rPr>
                          <w:t xml:space="preserve">For a comprehensive list of events, please explore the bi-weekly </w:t>
                        </w:r>
                        <w:hyperlink r:id="rId20" w:history="1">
                          <w:r w:rsidRPr="001621E0">
                            <w:rPr>
                              <w:rStyle w:val="Hyperlink"/>
                              <w:rFonts w:ascii="Helvetica" w:hAnsi="Helvetica"/>
                              <w:color w:val="0000FF"/>
                            </w:rPr>
                            <w:t>Global Health Office Bulletin</w:t>
                          </w:r>
                        </w:hyperlink>
                        <w:r>
                          <w:rPr>
                            <w:rStyle w:val="Hyperlink1"/>
                            <w:rFonts w:ascii="Helvetica" w:hAnsi="Helvetica"/>
                            <w:color w:val="000000" w:themeColor="text1"/>
                            <w:u w:val="none"/>
                          </w:rPr>
                          <w:t xml:space="preserve"> </w:t>
                        </w: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rPr>
                            <w:b/>
                            <w:bCs/>
                          </w:rPr>
                        </w:pPr>
                      </w:p>
                      <w:p w:rsidR="001D70DF" w:rsidRDefault="001D70DF">
                        <w:pPr>
                          <w:pStyle w:val="Body"/>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31" o:spid="_x0000_s1028" type="#_x0000_t75" style="position:absolute;top:-305;width:43736;height:27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h9V/IAAAA4wAAAA8AAABkcnMvZG93bnJldi54bWxET81qwkAQvgt9h2UKvUjdxKSNRlcRoVCw&#10;FzXgdciOSWh2NmRXTd++Kwge5/uf5XowrbhS7xrLCuJJBIK4tLrhSkFx/HqfgXAeWWNrmRT8kYP1&#10;6mW0xFzbG+/pevCVCCHsclRQe9/lUrqyJoNuYjviwJ1tb9CHs6+k7vEWwk0rp1H0KQ02HBpq7Ghb&#10;U/l7uBgF++M82Z0uBaXb3bT4+MnGG07HSr29DpsFCE+Df4of7m8d5kdZkqXxLInh/lMAQK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4fVfyAAAAOMAAAAPAAAAAAAAAAAA&#10;AAAAAJ8CAABkcnMvZG93bnJldi54bWxQSwUGAAAAAAQABAD3AAAAlAMAAAAA&#10;">
                  <v:imagedata r:id="rId21" o:title=""/>
                  <v:path arrowok="t"/>
                  <o:lock v:ext="edit" aspectratio="f"/>
                </v:shape>
                <w10:wrap type="through" anchorx="page" anchory="page"/>
              </v:group>
            </w:pict>
          </mc:Fallback>
        </mc:AlternateContent>
      </w:r>
      <w:r>
        <w:rPr>
          <w:noProof/>
          <w:lang w:bidi="ne-NP"/>
        </w:rPr>
        <w:drawing>
          <wp:anchor distT="0" distB="0" distL="114300" distR="114300" simplePos="0" relativeHeight="251695104" behindDoc="0" locked="0" layoutInCell="1" allowOverlap="1">
            <wp:simplePos x="0" y="0"/>
            <wp:positionH relativeFrom="margin">
              <wp:posOffset>257175</wp:posOffset>
            </wp:positionH>
            <wp:positionV relativeFrom="paragraph">
              <wp:posOffset>6000750</wp:posOffset>
            </wp:positionV>
            <wp:extent cx="1200150" cy="647700"/>
            <wp:effectExtent l="0" t="0" r="0" b="0"/>
            <wp:wrapThrough wrapText="bothSides">
              <wp:wrapPolygon edited="0">
                <wp:start x="0" y="0"/>
                <wp:lineTo x="0" y="20965"/>
                <wp:lineTo x="21257" y="20965"/>
                <wp:lineTo x="21257"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4"/>
          <w:szCs w:val="24"/>
          <w:lang w:bidi="ne-NP"/>
        </w:rPr>
        <w:drawing>
          <wp:anchor distT="0" distB="0" distL="114300" distR="114300" simplePos="0" relativeHeight="251694080" behindDoc="1" locked="0" layoutInCell="1" allowOverlap="1" wp14:anchorId="1C08F5CF" wp14:editId="1ECAC212">
            <wp:simplePos x="0" y="0"/>
            <wp:positionH relativeFrom="margin">
              <wp:posOffset>6080125</wp:posOffset>
            </wp:positionH>
            <wp:positionV relativeFrom="paragraph">
              <wp:posOffset>5676900</wp:posOffset>
            </wp:positionV>
            <wp:extent cx="1101090" cy="1103630"/>
            <wp:effectExtent l="0" t="0" r="3810" b="1270"/>
            <wp:wrapTight wrapText="bothSides">
              <wp:wrapPolygon edited="0">
                <wp:start x="7474" y="0"/>
                <wp:lineTo x="5232" y="746"/>
                <wp:lineTo x="0" y="4847"/>
                <wp:lineTo x="0" y="14168"/>
                <wp:lineTo x="1869" y="17896"/>
                <wp:lineTo x="1869" y="18269"/>
                <wp:lineTo x="6353" y="21252"/>
                <wp:lineTo x="7100" y="21252"/>
                <wp:lineTo x="14201" y="21252"/>
                <wp:lineTo x="14574" y="21252"/>
                <wp:lineTo x="19433" y="18269"/>
                <wp:lineTo x="19433" y="17896"/>
                <wp:lineTo x="21301" y="14168"/>
                <wp:lineTo x="21301" y="4847"/>
                <wp:lineTo x="16069" y="746"/>
                <wp:lineTo x="13827" y="0"/>
                <wp:lineTo x="747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orleBu_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1090" cy="1103630"/>
                    </a:xfrm>
                    <a:prstGeom prst="rect">
                      <a:avLst/>
                    </a:prstGeom>
                  </pic:spPr>
                </pic:pic>
              </a:graphicData>
            </a:graphic>
            <wp14:sizeRelH relativeFrom="page">
              <wp14:pctWidth>0</wp14:pctWidth>
            </wp14:sizeRelH>
            <wp14:sizeRelV relativeFrom="page">
              <wp14:pctHeight>0</wp14:pctHeight>
            </wp14:sizeRelV>
          </wp:anchor>
        </w:drawing>
      </w:r>
      <w:r>
        <w:rPr>
          <w:noProof/>
          <w:lang w:bidi="ne-NP"/>
        </w:rPr>
        <mc:AlternateContent>
          <mc:Choice Requires="wpg">
            <w:drawing>
              <wp:anchor distT="152400" distB="152400" distL="152400" distR="152400" simplePos="0" relativeHeight="251680768" behindDoc="0" locked="0" layoutInCell="1" allowOverlap="1" wp14:anchorId="37EAB02E" wp14:editId="41759F31">
                <wp:simplePos x="0" y="0"/>
                <wp:positionH relativeFrom="margin">
                  <wp:posOffset>-635</wp:posOffset>
                </wp:positionH>
                <wp:positionV relativeFrom="page">
                  <wp:posOffset>6214745</wp:posOffset>
                </wp:positionV>
                <wp:extent cx="7569835" cy="1552575"/>
                <wp:effectExtent l="0" t="0" r="0" b="9525"/>
                <wp:wrapThrough wrapText="bothSides" distL="152400" distR="152400">
                  <wp:wrapPolygon edited="1">
                    <wp:start x="0" y="0"/>
                    <wp:lineTo x="21600" y="0"/>
                    <wp:lineTo x="21600" y="21600"/>
                    <wp:lineTo x="0" y="21600"/>
                    <wp:lineTo x="0" y="0"/>
                  </wp:wrapPolygon>
                </wp:wrapThrough>
                <wp:docPr id="9" name="officeArt object"/>
                <wp:cNvGraphicFramePr/>
                <a:graphic xmlns:a="http://schemas.openxmlformats.org/drawingml/2006/main">
                  <a:graphicData uri="http://schemas.microsoft.com/office/word/2010/wordprocessingGroup">
                    <wpg:wgp>
                      <wpg:cNvGrpSpPr/>
                      <wpg:grpSpPr>
                        <a:xfrm>
                          <a:off x="0" y="0"/>
                          <a:ext cx="7569835" cy="1552575"/>
                          <a:chOff x="5406" y="-80687"/>
                          <a:chExt cx="4296209" cy="3008266"/>
                        </a:xfrm>
                      </wpg:grpSpPr>
                      <wps:wsp>
                        <wps:cNvPr id="10" name="Shape 1073741832"/>
                        <wps:cNvSpPr txBox="1"/>
                        <wps:spPr>
                          <a:xfrm>
                            <a:off x="951428" y="20263"/>
                            <a:ext cx="2448850" cy="2518678"/>
                          </a:xfrm>
                          <a:prstGeom prst="rect">
                            <a:avLst/>
                          </a:prstGeom>
                          <a:solidFill>
                            <a:srgbClr val="FFFFFF"/>
                          </a:solidFill>
                          <a:ln>
                            <a:noFill/>
                          </a:ln>
                          <a:effectLst/>
                        </wps:spPr>
                        <wps:txbx>
                          <w:txbxContent>
                            <w:p w:rsidR="00D94B0B" w:rsidRPr="00A70A86" w:rsidRDefault="00915E8D" w:rsidP="00D94B0B">
                              <w:pPr>
                                <w:pStyle w:val="Body"/>
                                <w:spacing w:after="240"/>
                                <w:jc w:val="center"/>
                                <w:rPr>
                                  <w:rFonts w:ascii="Helvetica" w:hAnsi="Helvetica"/>
                                  <w:b/>
                                  <w:bCs/>
                                  <w:sz w:val="24"/>
                                  <w:szCs w:val="24"/>
                                </w:rPr>
                              </w:pPr>
                              <w:r w:rsidRPr="00A70A86">
                                <w:rPr>
                                  <w:rFonts w:ascii="Helvetica" w:hAnsi="Helvetica"/>
                                  <w:b/>
                                  <w:bCs/>
                                  <w:sz w:val="24"/>
                                  <w:szCs w:val="24"/>
                                </w:rPr>
                                <w:t>Elective Opportunity at the IWK</w:t>
                              </w:r>
                            </w:p>
                            <w:p w:rsidR="00915E8D" w:rsidRPr="001A3EE8" w:rsidRDefault="0038756A" w:rsidP="00CC6F97">
                              <w:pPr>
                                <w:pStyle w:val="Body"/>
                                <w:spacing w:line="276" w:lineRule="auto"/>
                                <w:jc w:val="both"/>
                                <w:rPr>
                                  <w:rFonts w:ascii="Calibri" w:hAnsi="Calibri"/>
                                  <w:sz w:val="24"/>
                                  <w:szCs w:val="24"/>
                                </w:rPr>
                              </w:pPr>
                              <w:r>
                                <w:rPr>
                                  <w:rFonts w:ascii="Calibri" w:hAnsi="Calibri"/>
                                  <w:sz w:val="24"/>
                                  <w:szCs w:val="24"/>
                                </w:rPr>
                                <w:t xml:space="preserve">We are excited to welcome Dr. Frederick Oduro for his one-month elective with the Department of Obstetrics and Gynecology! Dr. Oduro is a PGY4 resident at Korle Bu Teaching Hospital in Accra and will be spending the month of April at the IWK. </w:t>
                              </w:r>
                            </w:p>
                            <w:p w:rsidR="00915E8D" w:rsidRPr="001A3EE8" w:rsidRDefault="00915E8D" w:rsidP="001A3EE8">
                              <w:pPr>
                                <w:pStyle w:val="Body"/>
                                <w:spacing w:line="276" w:lineRule="auto"/>
                                <w:rPr>
                                  <w:rFonts w:ascii="Calibri" w:hAnsi="Calibri"/>
                                  <w:sz w:val="24"/>
                                  <w:szCs w:val="24"/>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pPr>
                            </w:p>
                          </w:txbxContent>
                        </wps:txbx>
                        <wps:bodyPr wrap="square" lIns="50800" tIns="50800" rIns="50800" bIns="50800" numCol="1" anchor="t">
                          <a:noAutofit/>
                        </wps:bodyPr>
                      </wps:wsp>
                      <pic:pic xmlns:pic="http://schemas.openxmlformats.org/drawingml/2006/picture">
                        <pic:nvPicPr>
                          <pic:cNvPr id="11" name="Picture 11"/>
                          <pic:cNvPicPr>
                            <a:picLocks/>
                          </pic:cNvPicPr>
                        </pic:nvPicPr>
                        <pic:blipFill>
                          <a:blip r:embed="rId14">
                            <a:extLst/>
                          </a:blip>
                          <a:stretch>
                            <a:fillRect/>
                          </a:stretch>
                        </pic:blipFill>
                        <pic:spPr>
                          <a:xfrm>
                            <a:off x="5406" y="-80687"/>
                            <a:ext cx="4296209" cy="3008266"/>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7EAB02E" id="_x0000_s1029" style="position:absolute;margin-left:-.05pt;margin-top:489.35pt;width:596.05pt;height:122.25pt;z-index:251680768;mso-wrap-distance-left:12pt;mso-wrap-distance-top:12pt;mso-wrap-distance-right:12pt;mso-wrap-distance-bottom:12pt;mso-position-horizontal-relative:margin;mso-position-vertical-relative:page;mso-width-relative:margin;mso-height-relative:margin" coordorigin="54,-806" coordsize="42962,30082"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">
                <v:shape id="Shape 1073741832" o:spid="_x0000_s1030" type="#_x0000_t202" style="position:absolute;left:9514;top:202;width:24488;height:2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6ZsQA&#10;AADbAAAADwAAAGRycy9kb3ducmV2LnhtbESPQWvCQBCF7wX/wzJCb3VjoVKiaxCxUCgWaot6HLJj&#10;Es3Oht01xn/fORR6m+G9ee+bRTG4VvUUYuPZwHSSgSIuvW24MvDz/fb0CiomZIutZzJwpwjFcvSw&#10;wNz6G39Rv0uVkhCOORqoU+pyrWNZk8M48R2xaCcfHCZZQ6VtwJuEu1Y/Z9lMO2xYGmrsaF1Tedld&#10;nYHzC2o86u1Hmn1uttc9He4BD8Y8jofVHFSiIf2b/67fre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embEAAAA2wAAAA8AAAAAAAAAAAAAAAAAmAIAAGRycy9k&#10;b3ducmV2LnhtbFBLBQYAAAAABAAEAPUAAACJAwAAAAA=&#10;" stroked="f">
                  <v:textbox inset="4pt,4pt,4pt,4pt">
                    <w:txbxContent>
                      <w:p w:rsidR="00D94B0B" w:rsidRPr="00A70A86" w:rsidRDefault="00915E8D" w:rsidP="00D94B0B">
                        <w:pPr>
                          <w:pStyle w:val="Body"/>
                          <w:spacing w:after="240"/>
                          <w:jc w:val="center"/>
                          <w:rPr>
                            <w:rFonts w:ascii="Helvetica" w:hAnsi="Helvetica"/>
                            <w:b/>
                            <w:bCs/>
                            <w:sz w:val="24"/>
                            <w:szCs w:val="24"/>
                          </w:rPr>
                        </w:pPr>
                        <w:r w:rsidRPr="00A70A86">
                          <w:rPr>
                            <w:rFonts w:ascii="Helvetica" w:hAnsi="Helvetica"/>
                            <w:b/>
                            <w:bCs/>
                            <w:sz w:val="24"/>
                            <w:szCs w:val="24"/>
                          </w:rPr>
                          <w:t>Elective Opportunity at the IWK</w:t>
                        </w:r>
                      </w:p>
                      <w:p w:rsidR="00915E8D" w:rsidRPr="001A3EE8" w:rsidRDefault="0038756A" w:rsidP="00CC6F97">
                        <w:pPr>
                          <w:pStyle w:val="Body"/>
                          <w:spacing w:line="276" w:lineRule="auto"/>
                          <w:jc w:val="both"/>
                          <w:rPr>
                            <w:rFonts w:ascii="Calibri" w:hAnsi="Calibri"/>
                            <w:sz w:val="24"/>
                            <w:szCs w:val="24"/>
                          </w:rPr>
                        </w:pPr>
                        <w:r>
                          <w:rPr>
                            <w:rFonts w:ascii="Calibri" w:hAnsi="Calibri"/>
                            <w:sz w:val="24"/>
                            <w:szCs w:val="24"/>
                          </w:rPr>
                          <w:t xml:space="preserve">We are excited to welcome Dr. Frederick Oduro for his one-month elective with the Department of Obstetrics and Gynecology! Dr. Oduro is a PGY4 resident at Korle Bu Teaching Hospital in Accra and will be spending the month of April at the IWK. </w:t>
                        </w:r>
                      </w:p>
                      <w:p w:rsidR="00915E8D" w:rsidRPr="001A3EE8" w:rsidRDefault="00915E8D" w:rsidP="001A3EE8">
                        <w:pPr>
                          <w:pStyle w:val="Body"/>
                          <w:spacing w:line="276" w:lineRule="auto"/>
                          <w:rPr>
                            <w:rFonts w:ascii="Calibri" w:hAnsi="Calibri"/>
                            <w:sz w:val="24"/>
                            <w:szCs w:val="24"/>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rPr>
                            <w:b/>
                            <w:bCs/>
                          </w:rPr>
                        </w:pPr>
                      </w:p>
                      <w:p w:rsidR="00C101FC" w:rsidRDefault="00C101FC" w:rsidP="00C101FC">
                        <w:pPr>
                          <w:pStyle w:val="Body"/>
                        </w:pPr>
                      </w:p>
                    </w:txbxContent>
                  </v:textbox>
                </v:shape>
                <v:shape id="Picture 11" o:spid="_x0000_s1031" type="#_x0000_t75" style="position:absolute;left:54;top:-806;width:42962;height:3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BRuzCAAAA2wAAAA8AAABkcnMvZG93bnJldi54bWxET01rwkAQvRf8D8sIXqRuTG3V1FVCoFDQ&#10;ixrodciOSWh2NmQ3Gv99VxB6m8f7nM1uMI24UudqywrmswgEcWF1zaWC/Pz1ugLhPLLGxjIpuJOD&#10;3Xb0ssFE2xsf6XrypQgh7BJUUHnfJlK6oiKDbmZb4sBdbGfQB9iVUnd4C+GmkXEUfUiDNYeGClvK&#10;Kip+T71RcDyv3/Y/fU6LbB/n74flNOXFVKnJeEg/QXga/L/46f7WYf4cHr+E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UbswgAAANsAAAAPAAAAAAAAAAAAAAAAAJ8C&#10;AABkcnMvZG93bnJldi54bWxQSwUGAAAAAAQABAD3AAAAjgMAAAAA&#10;">
                  <v:imagedata r:id="rId21" o:title=""/>
                  <v:path arrowok="t"/>
                  <o:lock v:ext="edit" aspectratio="f"/>
                </v:shape>
                <w10:wrap type="through" anchorx="margin" anchory="page"/>
              </v:group>
            </w:pict>
          </mc:Fallback>
        </mc:AlternateContent>
      </w:r>
      <w:r w:rsidR="00831EE8">
        <w:rPr>
          <w:noProof/>
          <w:lang w:bidi="ne-NP"/>
        </w:rPr>
        <mc:AlternateContent>
          <mc:Choice Requires="wpg">
            <w:drawing>
              <wp:anchor distT="152400" distB="152400" distL="152400" distR="152400" simplePos="0" relativeHeight="251685888" behindDoc="0" locked="0" layoutInCell="1" allowOverlap="1" wp14:anchorId="37127B13" wp14:editId="5B085FDE">
                <wp:simplePos x="0" y="0"/>
                <wp:positionH relativeFrom="page">
                  <wp:posOffset>269240</wp:posOffset>
                </wp:positionH>
                <wp:positionV relativeFrom="bottomMargin">
                  <wp:posOffset>-1445895</wp:posOffset>
                </wp:positionV>
                <wp:extent cx="7569835" cy="2009140"/>
                <wp:effectExtent l="0" t="0" r="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microsoft.com/office/word/2010/wordprocessingGroup">
                    <wpg:wgp>
                      <wpg:cNvGrpSpPr/>
                      <wpg:grpSpPr>
                        <a:xfrm>
                          <a:off x="0" y="0"/>
                          <a:ext cx="7569835" cy="2009140"/>
                          <a:chOff x="0" y="-103709"/>
                          <a:chExt cx="2999420" cy="2799748"/>
                        </a:xfrm>
                      </wpg:grpSpPr>
                      <wps:wsp>
                        <wps:cNvPr id="16" name="Shape 1073741829"/>
                        <wps:cNvSpPr txBox="1"/>
                        <wps:spPr>
                          <a:xfrm>
                            <a:off x="50800" y="-74078"/>
                            <a:ext cx="2897820" cy="2769932"/>
                          </a:xfrm>
                          <a:prstGeom prst="rect">
                            <a:avLst/>
                          </a:prstGeom>
                          <a:solidFill>
                            <a:srgbClr val="FFFFFF"/>
                          </a:solidFill>
                          <a:ln>
                            <a:noFill/>
                          </a:ln>
                          <a:effectLst/>
                        </wps:spPr>
                        <wps:txbx>
                          <w:txbxContent>
                            <w:p w:rsidR="00577582" w:rsidRDefault="00A70A86" w:rsidP="00D94B0B">
                              <w:pPr>
                                <w:pStyle w:val="Default"/>
                                <w:spacing w:after="240" w:line="276" w:lineRule="auto"/>
                                <w:jc w:val="center"/>
                                <w:rPr>
                                  <w:rFonts w:ascii="Helvetica" w:hAnsi="Helvetica"/>
                                  <w:b/>
                                  <w:bCs/>
                                  <w:sz w:val="24"/>
                                  <w:szCs w:val="24"/>
                                </w:rPr>
                              </w:pPr>
                              <w:r w:rsidRPr="00A70A86">
                                <w:rPr>
                                  <w:rFonts w:ascii="Helvetica" w:hAnsi="Helvetica"/>
                                  <w:b/>
                                  <w:bCs/>
                                  <w:sz w:val="24"/>
                                  <w:szCs w:val="24"/>
                                </w:rPr>
                                <w:t>N</w:t>
                              </w:r>
                              <w:r w:rsidR="00487EF5">
                                <w:rPr>
                                  <w:rFonts w:ascii="Helvetica" w:hAnsi="Helvetica"/>
                                  <w:b/>
                                  <w:bCs/>
                                  <w:sz w:val="24"/>
                                  <w:szCs w:val="24"/>
                                </w:rPr>
                                <w:t>ewcomer Health Clinic</w:t>
                              </w:r>
                            </w:p>
                            <w:p w:rsidR="00577582" w:rsidRPr="00D94B0B" w:rsidRDefault="00487EF5" w:rsidP="00630308">
                              <w:pPr>
                                <w:pStyle w:val="Default"/>
                                <w:spacing w:after="240" w:line="276" w:lineRule="auto"/>
                                <w:rPr>
                                  <w:rFonts w:ascii="Helvetica" w:hAnsi="Helvetica"/>
                                  <w:b/>
                                  <w:bCs/>
                                  <w:sz w:val="24"/>
                                  <w:szCs w:val="24"/>
                                </w:rPr>
                              </w:pPr>
                              <w:r>
                                <w:rPr>
                                  <w:rFonts w:ascii="Calibri" w:hAnsi="Calibri" w:cs="Calibri"/>
                                  <w:sz w:val="24"/>
                                  <w:szCs w:val="24"/>
                                  <w:lang w:val="en-CA"/>
                                </w:rPr>
                                <w:t>Our</w:t>
                              </w:r>
                              <w:r w:rsidRPr="00487EF5">
                                <w:rPr>
                                  <w:rFonts w:ascii="Calibri" w:hAnsi="Calibri" w:cs="Calibri"/>
                                  <w:sz w:val="24"/>
                                  <w:szCs w:val="24"/>
                                  <w:lang w:val="en-CA"/>
                                </w:rPr>
                                <w:t xml:space="preserve"> OBGYN residents and staff members </w:t>
                              </w:r>
                              <w:r>
                                <w:rPr>
                                  <w:rFonts w:ascii="Calibri" w:hAnsi="Calibri" w:cs="Calibri"/>
                                  <w:sz w:val="24"/>
                                  <w:szCs w:val="24"/>
                                  <w:lang w:val="en-CA"/>
                                </w:rPr>
                                <w:t>continue to run</w:t>
                              </w:r>
                              <w:r w:rsidRPr="00487EF5">
                                <w:rPr>
                                  <w:rFonts w:ascii="Calibri" w:hAnsi="Calibri" w:cs="Calibri"/>
                                  <w:sz w:val="24"/>
                                  <w:szCs w:val="24"/>
                                  <w:lang w:val="en-CA"/>
                                </w:rPr>
                                <w:t xml:space="preserve"> the Newcomer Women’s Health Clinic on Mumford Road </w:t>
                              </w:r>
                              <w:r>
                                <w:rPr>
                                  <w:rFonts w:ascii="Calibri" w:hAnsi="Calibri" w:cs="Calibri"/>
                                  <w:sz w:val="24"/>
                                  <w:szCs w:val="24"/>
                                  <w:lang w:val="en-CA"/>
                                </w:rPr>
                                <w:t>offering</w:t>
                              </w:r>
                              <w:r w:rsidRPr="00487EF5">
                                <w:rPr>
                                  <w:rFonts w:ascii="Calibri" w:hAnsi="Calibri" w:cs="Calibri"/>
                                  <w:sz w:val="24"/>
                                  <w:szCs w:val="24"/>
                                  <w:lang w:val="en-CA"/>
                                </w:rPr>
                                <w:t xml:space="preserve"> education and services to newcomer/refugee women.</w:t>
                              </w:r>
                              <w:r>
                                <w:rPr>
                                  <w:rFonts w:ascii="Calibri" w:hAnsi="Calibri" w:cs="Calibri"/>
                                  <w:sz w:val="24"/>
                                  <w:szCs w:val="24"/>
                                  <w:lang w:val="en-CA"/>
                                </w:rPr>
                                <w:t xml:space="preserve"> </w:t>
                              </w:r>
                              <w:r w:rsidR="00D94B0B">
                                <w:rPr>
                                  <w:rFonts w:ascii="Calibri" w:hAnsi="Calibri" w:cs="Calibri"/>
                                  <w:sz w:val="24"/>
                                  <w:szCs w:val="24"/>
                                  <w:lang w:val="en-CA"/>
                                </w:rPr>
                                <w:t xml:space="preserve">Educational sessions include </w:t>
                              </w:r>
                              <w:r w:rsidR="00D94B0B" w:rsidRPr="00487EF5">
                                <w:rPr>
                                  <w:rFonts w:ascii="Calibri" w:hAnsi="Calibri"/>
                                  <w:sz w:val="24"/>
                                  <w:szCs w:val="24"/>
                                  <w:lang w:val="en"/>
                                </w:rPr>
                                <w:t xml:space="preserve">prenatal care, nutrition, </w:t>
                              </w:r>
                              <w:r w:rsidR="00630308" w:rsidRPr="00487EF5">
                                <w:rPr>
                                  <w:rFonts w:ascii="Calibri" w:hAnsi="Calibri"/>
                                  <w:sz w:val="24"/>
                                  <w:szCs w:val="24"/>
                                  <w:lang w:val="en"/>
                                </w:rPr>
                                <w:t>activity</w:t>
                              </w:r>
                              <w:r w:rsidR="00D94B0B" w:rsidRPr="00487EF5">
                                <w:rPr>
                                  <w:rFonts w:ascii="Calibri" w:hAnsi="Calibri"/>
                                  <w:sz w:val="24"/>
                                  <w:szCs w:val="24"/>
                                  <w:lang w:val="en"/>
                                </w:rPr>
                                <w:t xml:space="preserve"> during pregnancy, labour and delivery, </w:t>
                              </w:r>
                              <w:r w:rsidR="00D94B0B">
                                <w:rPr>
                                  <w:rFonts w:ascii="Calibri" w:hAnsi="Calibri"/>
                                  <w:sz w:val="24"/>
                                  <w:szCs w:val="24"/>
                                  <w:lang w:val="en"/>
                                </w:rPr>
                                <w:t xml:space="preserve">and </w:t>
                              </w:r>
                              <w:r w:rsidR="00D94B0B" w:rsidRPr="00487EF5">
                                <w:rPr>
                                  <w:rFonts w:ascii="Calibri" w:hAnsi="Calibri"/>
                                  <w:sz w:val="24"/>
                                  <w:szCs w:val="24"/>
                                  <w:lang w:val="en"/>
                                </w:rPr>
                                <w:t>post-partum and newborn issues</w:t>
                              </w:r>
                              <w:r w:rsidR="00D94B0B">
                                <w:rPr>
                                  <w:rFonts w:ascii="Calibri" w:hAnsi="Calibri"/>
                                  <w:sz w:val="24"/>
                                  <w:szCs w:val="24"/>
                                  <w:lang w:val="en"/>
                                </w:rPr>
                                <w:t xml:space="preserve">. The clinic also </w:t>
                              </w:r>
                              <w:r w:rsidRPr="00487EF5">
                                <w:rPr>
                                  <w:rFonts w:ascii="Calibri" w:hAnsi="Calibri" w:cs="Calibri"/>
                                  <w:sz w:val="24"/>
                                  <w:szCs w:val="24"/>
                                  <w:lang w:val="en-CA"/>
                                </w:rPr>
                                <w:t xml:space="preserve">provides preventative health and primary medical services for women who are government assisted refugees, privately sponsored refugees and refugee claimants in the greater Halifax area. </w:t>
                              </w:r>
                            </w:p>
                            <w:p w:rsidR="00487EF5" w:rsidRPr="00487EF5" w:rsidRDefault="00487EF5" w:rsidP="00EA57E4">
                              <w:pPr>
                                <w:pStyle w:val="Body"/>
                                <w:spacing w:after="160" w:line="276" w:lineRule="auto"/>
                                <w:jc w:val="center"/>
                                <w:rPr>
                                  <w:rFonts w:ascii="Calibri" w:hAnsi="Calibri" w:cs="Calibri"/>
                                  <w:sz w:val="24"/>
                                  <w:szCs w:val="24"/>
                                  <w:lang w:val="en-CA"/>
                                </w:rPr>
                              </w:pPr>
                              <w:r w:rsidRPr="00487EF5">
                                <w:rPr>
                                  <w:rFonts w:ascii="Calibri" w:hAnsi="Calibri"/>
                                  <w:sz w:val="24"/>
                                  <w:szCs w:val="24"/>
                                </w:rPr>
                                <w:t>The next clinic will be held on</w:t>
                              </w:r>
                              <w:r w:rsidR="00577582">
                                <w:rPr>
                                  <w:rFonts w:ascii="Calibri" w:hAnsi="Calibri"/>
                                  <w:sz w:val="24"/>
                                  <w:szCs w:val="24"/>
                                </w:rPr>
                                <w:t xml:space="preserve"> </w:t>
                              </w:r>
                              <w:r w:rsidR="00577582" w:rsidRPr="00577582">
                                <w:rPr>
                                  <w:rFonts w:ascii="Calibri" w:hAnsi="Calibri"/>
                                  <w:b/>
                                  <w:bCs/>
                                  <w:sz w:val="24"/>
                                  <w:szCs w:val="24"/>
                                </w:rPr>
                                <w:t>November</w:t>
                              </w:r>
                              <w:r w:rsidR="00F25DC6">
                                <w:rPr>
                                  <w:rFonts w:ascii="Calibri" w:hAnsi="Calibri"/>
                                  <w:b/>
                                  <w:bCs/>
                                  <w:sz w:val="24"/>
                                  <w:szCs w:val="24"/>
                                </w:rPr>
                                <w:t xml:space="preserve"> (Day to be announced)</w:t>
                              </w:r>
                              <w:r w:rsidR="00577582" w:rsidRPr="00577582">
                                <w:rPr>
                                  <w:rFonts w:ascii="Calibri" w:hAnsi="Calibri"/>
                                  <w:b/>
                                  <w:bCs/>
                                  <w:sz w:val="24"/>
                                  <w:szCs w:val="24"/>
                                </w:rPr>
                                <w:t xml:space="preserve"> </w:t>
                              </w:r>
                              <w:r w:rsidR="00577582">
                                <w:rPr>
                                  <w:rFonts w:ascii="Calibri" w:hAnsi="Calibri"/>
                                  <w:sz w:val="24"/>
                                  <w:szCs w:val="24"/>
                                </w:rPr>
                                <w:t xml:space="preserve">– </w:t>
                              </w:r>
                              <w:r w:rsidRPr="00487EF5">
                                <w:rPr>
                                  <w:rFonts w:ascii="Calibri" w:hAnsi="Calibri"/>
                                  <w:b/>
                                  <w:bCs/>
                                  <w:color w:val="FF0000"/>
                                  <w:sz w:val="24"/>
                                  <w:szCs w:val="24"/>
                                </w:rPr>
                                <w:t>Volunteers needed!</w:t>
                              </w:r>
                            </w:p>
                            <w:p w:rsidR="00A70A86" w:rsidRDefault="00A70A86" w:rsidP="00577582">
                              <w:pPr>
                                <w:pStyle w:val="Body"/>
                                <w:spacing w:after="160" w:line="276" w:lineRule="auto"/>
                                <w:rPr>
                                  <w:rFonts w:ascii="Helvetica" w:hAnsi="Helvetica"/>
                                </w:rPr>
                              </w:pPr>
                            </w:p>
                            <w:p w:rsidR="00C101FC" w:rsidRPr="003D4F0A" w:rsidRDefault="00C101FC" w:rsidP="00577582">
                              <w:pPr>
                                <w:pStyle w:val="Body"/>
                                <w:spacing w:after="160" w:line="276" w:lineRule="auto"/>
                                <w:rPr>
                                  <w:rFonts w:ascii="Helvetica" w:hAnsi="Helvetica"/>
                                </w:rPr>
                              </w:pPr>
                            </w:p>
                          </w:txbxContent>
                        </wps:txbx>
                        <wps:bodyPr wrap="square" lIns="50800" tIns="50800" rIns="50800" bIns="50800" numCol="1" anchor="t">
                          <a:noAutofit/>
                        </wps:bodyPr>
                      </wps:wsp>
                      <pic:pic xmlns:pic="http://schemas.openxmlformats.org/drawingml/2006/picture">
                        <pic:nvPicPr>
                          <pic:cNvPr id="17" name="Picture 17"/>
                          <pic:cNvPicPr>
                            <a:picLocks/>
                          </pic:cNvPicPr>
                        </pic:nvPicPr>
                        <pic:blipFill>
                          <a:blip r:embed="rId24">
                            <a:extLst/>
                          </a:blip>
                          <a:stretch>
                            <a:fillRect/>
                          </a:stretch>
                        </pic:blipFill>
                        <pic:spPr>
                          <a:xfrm>
                            <a:off x="0" y="-103709"/>
                            <a:ext cx="2999420" cy="2799748"/>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37127B13" id="_x0000_s1032" style="position:absolute;margin-left:21.2pt;margin-top:-113.85pt;width:596.05pt;height:158.2pt;z-index:251685888;mso-wrap-distance-left:12pt;mso-wrap-distance-top:12pt;mso-wrap-distance-right:12pt;mso-wrap-distance-bottom:12pt;mso-position-horizontal-relative:page;mso-position-vertical-relative:bottom-margin-area;mso-width-relative:margin;mso-height-relative:margin" coordorigin=",-1037" coordsize="29994,27997"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">
                <v:shape id="Shape 1073741829" o:spid="_x0000_s1033" type="#_x0000_t202" style="position:absolute;left:508;top:-740;width:28978;height:27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HicEA&#10;AADbAAAADwAAAGRycy9kb3ducmV2LnhtbERP32vCMBB+F/Y/hBvsTdMNVqQaZYwNBqMDq6iPR3O2&#10;dc2lJKm2/70ZDHy7j+/nLdeDacWFnG8sK3ieJSCIS6sbrhTstp/TOQgfkDW2lknBSB7Wq4fJEjNt&#10;r7yhSxEqEUPYZ6igDqHLpPRlTQb9zHbEkTtZZzBE6CqpHV5juGnlS5Kk0mDDsaHGjt5rKn+L3ig4&#10;v6LEo8y/Q/rzkfd7OowOD0o9PQ5vCxCBhnAX/7u/dJyfwt8v8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JR4nBAAAA2wAAAA8AAAAAAAAAAAAAAAAAmAIAAGRycy9kb3du&#10;cmV2LnhtbFBLBQYAAAAABAAEAPUAAACGAwAAAAA=&#10;" stroked="f">
                  <v:textbox inset="4pt,4pt,4pt,4pt">
                    <w:txbxContent>
                      <w:p w:rsidR="00577582" w:rsidRDefault="00A70A86" w:rsidP="00D94B0B">
                        <w:pPr>
                          <w:pStyle w:val="Default"/>
                          <w:spacing w:after="240" w:line="276" w:lineRule="auto"/>
                          <w:jc w:val="center"/>
                          <w:rPr>
                            <w:rFonts w:ascii="Helvetica" w:hAnsi="Helvetica"/>
                            <w:b/>
                            <w:bCs/>
                            <w:sz w:val="24"/>
                            <w:szCs w:val="24"/>
                          </w:rPr>
                        </w:pPr>
                        <w:r w:rsidRPr="00A70A86">
                          <w:rPr>
                            <w:rFonts w:ascii="Helvetica" w:hAnsi="Helvetica"/>
                            <w:b/>
                            <w:bCs/>
                            <w:sz w:val="24"/>
                            <w:szCs w:val="24"/>
                          </w:rPr>
                          <w:t>N</w:t>
                        </w:r>
                        <w:r w:rsidR="00487EF5">
                          <w:rPr>
                            <w:rFonts w:ascii="Helvetica" w:hAnsi="Helvetica"/>
                            <w:b/>
                            <w:bCs/>
                            <w:sz w:val="24"/>
                            <w:szCs w:val="24"/>
                          </w:rPr>
                          <w:t>ewcomer Health Clinic</w:t>
                        </w:r>
                      </w:p>
                      <w:p w:rsidR="00577582" w:rsidRPr="00D94B0B" w:rsidRDefault="00487EF5" w:rsidP="00630308">
                        <w:pPr>
                          <w:pStyle w:val="Default"/>
                          <w:spacing w:after="240" w:line="276" w:lineRule="auto"/>
                          <w:rPr>
                            <w:rFonts w:ascii="Helvetica" w:hAnsi="Helvetica"/>
                            <w:b/>
                            <w:bCs/>
                            <w:sz w:val="24"/>
                            <w:szCs w:val="24"/>
                          </w:rPr>
                        </w:pPr>
                        <w:r>
                          <w:rPr>
                            <w:rFonts w:ascii="Calibri" w:hAnsi="Calibri" w:cs="Calibri"/>
                            <w:sz w:val="24"/>
                            <w:szCs w:val="24"/>
                            <w:lang w:val="en-CA"/>
                          </w:rPr>
                          <w:t>Our</w:t>
                        </w:r>
                        <w:r w:rsidRPr="00487EF5">
                          <w:rPr>
                            <w:rFonts w:ascii="Calibri" w:hAnsi="Calibri" w:cs="Calibri"/>
                            <w:sz w:val="24"/>
                            <w:szCs w:val="24"/>
                            <w:lang w:val="en-CA"/>
                          </w:rPr>
                          <w:t xml:space="preserve"> OBGYN residents and staff members </w:t>
                        </w:r>
                        <w:r>
                          <w:rPr>
                            <w:rFonts w:ascii="Calibri" w:hAnsi="Calibri" w:cs="Calibri"/>
                            <w:sz w:val="24"/>
                            <w:szCs w:val="24"/>
                            <w:lang w:val="en-CA"/>
                          </w:rPr>
                          <w:t>continue to run</w:t>
                        </w:r>
                        <w:r w:rsidRPr="00487EF5">
                          <w:rPr>
                            <w:rFonts w:ascii="Calibri" w:hAnsi="Calibri" w:cs="Calibri"/>
                            <w:sz w:val="24"/>
                            <w:szCs w:val="24"/>
                            <w:lang w:val="en-CA"/>
                          </w:rPr>
                          <w:t xml:space="preserve"> the Newcomer Women’s Health Clinic on Mumford Road </w:t>
                        </w:r>
                        <w:r>
                          <w:rPr>
                            <w:rFonts w:ascii="Calibri" w:hAnsi="Calibri" w:cs="Calibri"/>
                            <w:sz w:val="24"/>
                            <w:szCs w:val="24"/>
                            <w:lang w:val="en-CA"/>
                          </w:rPr>
                          <w:t>offering</w:t>
                        </w:r>
                        <w:r w:rsidRPr="00487EF5">
                          <w:rPr>
                            <w:rFonts w:ascii="Calibri" w:hAnsi="Calibri" w:cs="Calibri"/>
                            <w:sz w:val="24"/>
                            <w:szCs w:val="24"/>
                            <w:lang w:val="en-CA"/>
                          </w:rPr>
                          <w:t xml:space="preserve"> education and services to newcomer/refugee women.</w:t>
                        </w:r>
                        <w:r>
                          <w:rPr>
                            <w:rFonts w:ascii="Calibri" w:hAnsi="Calibri" w:cs="Calibri"/>
                            <w:sz w:val="24"/>
                            <w:szCs w:val="24"/>
                            <w:lang w:val="en-CA"/>
                          </w:rPr>
                          <w:t xml:space="preserve"> </w:t>
                        </w:r>
                        <w:r w:rsidR="00D94B0B">
                          <w:rPr>
                            <w:rFonts w:ascii="Calibri" w:hAnsi="Calibri" w:cs="Calibri"/>
                            <w:sz w:val="24"/>
                            <w:szCs w:val="24"/>
                            <w:lang w:val="en-CA"/>
                          </w:rPr>
                          <w:t xml:space="preserve">Educational sessions include </w:t>
                        </w:r>
                        <w:r w:rsidR="00D94B0B" w:rsidRPr="00487EF5">
                          <w:rPr>
                            <w:rFonts w:ascii="Calibri" w:hAnsi="Calibri"/>
                            <w:sz w:val="24"/>
                            <w:szCs w:val="24"/>
                            <w:lang w:val="en"/>
                          </w:rPr>
                          <w:t xml:space="preserve">prenatal care, nutrition, </w:t>
                        </w:r>
                        <w:r w:rsidR="00630308" w:rsidRPr="00487EF5">
                          <w:rPr>
                            <w:rFonts w:ascii="Calibri" w:hAnsi="Calibri"/>
                            <w:sz w:val="24"/>
                            <w:szCs w:val="24"/>
                            <w:lang w:val="en"/>
                          </w:rPr>
                          <w:t>activity</w:t>
                        </w:r>
                        <w:r w:rsidR="00D94B0B" w:rsidRPr="00487EF5">
                          <w:rPr>
                            <w:rFonts w:ascii="Calibri" w:hAnsi="Calibri"/>
                            <w:sz w:val="24"/>
                            <w:szCs w:val="24"/>
                            <w:lang w:val="en"/>
                          </w:rPr>
                          <w:t xml:space="preserve"> during pregnancy, labour and delivery, </w:t>
                        </w:r>
                        <w:r w:rsidR="00D94B0B">
                          <w:rPr>
                            <w:rFonts w:ascii="Calibri" w:hAnsi="Calibri"/>
                            <w:sz w:val="24"/>
                            <w:szCs w:val="24"/>
                            <w:lang w:val="en"/>
                          </w:rPr>
                          <w:t xml:space="preserve">and </w:t>
                        </w:r>
                        <w:r w:rsidR="00D94B0B" w:rsidRPr="00487EF5">
                          <w:rPr>
                            <w:rFonts w:ascii="Calibri" w:hAnsi="Calibri"/>
                            <w:sz w:val="24"/>
                            <w:szCs w:val="24"/>
                            <w:lang w:val="en"/>
                          </w:rPr>
                          <w:t>post-partum and newborn issues</w:t>
                        </w:r>
                        <w:r w:rsidR="00D94B0B">
                          <w:rPr>
                            <w:rFonts w:ascii="Calibri" w:hAnsi="Calibri"/>
                            <w:sz w:val="24"/>
                            <w:szCs w:val="24"/>
                            <w:lang w:val="en"/>
                          </w:rPr>
                          <w:t xml:space="preserve">. The clinic also </w:t>
                        </w:r>
                        <w:r w:rsidRPr="00487EF5">
                          <w:rPr>
                            <w:rFonts w:ascii="Calibri" w:hAnsi="Calibri" w:cs="Calibri"/>
                            <w:sz w:val="24"/>
                            <w:szCs w:val="24"/>
                            <w:lang w:val="en-CA"/>
                          </w:rPr>
                          <w:t xml:space="preserve">provides preventative health and primary medical services for women who are government assisted refugees, privately sponsored refugees and refugee claimants in the greater Halifax area. </w:t>
                        </w:r>
                      </w:p>
                      <w:p w:rsidR="00487EF5" w:rsidRPr="00487EF5" w:rsidRDefault="00487EF5" w:rsidP="00EA57E4">
                        <w:pPr>
                          <w:pStyle w:val="Body"/>
                          <w:spacing w:after="160" w:line="276" w:lineRule="auto"/>
                          <w:jc w:val="center"/>
                          <w:rPr>
                            <w:rFonts w:ascii="Calibri" w:hAnsi="Calibri" w:cs="Calibri"/>
                            <w:sz w:val="24"/>
                            <w:szCs w:val="24"/>
                            <w:lang w:val="en-CA"/>
                          </w:rPr>
                        </w:pPr>
                        <w:r w:rsidRPr="00487EF5">
                          <w:rPr>
                            <w:rFonts w:ascii="Calibri" w:hAnsi="Calibri"/>
                            <w:sz w:val="24"/>
                            <w:szCs w:val="24"/>
                          </w:rPr>
                          <w:t>The next clinic will be held on</w:t>
                        </w:r>
                        <w:r w:rsidR="00577582">
                          <w:rPr>
                            <w:rFonts w:ascii="Calibri" w:hAnsi="Calibri"/>
                            <w:sz w:val="24"/>
                            <w:szCs w:val="24"/>
                          </w:rPr>
                          <w:t xml:space="preserve"> </w:t>
                        </w:r>
                        <w:r w:rsidR="00577582" w:rsidRPr="00577582">
                          <w:rPr>
                            <w:rFonts w:ascii="Calibri" w:hAnsi="Calibri"/>
                            <w:b/>
                            <w:bCs/>
                            <w:sz w:val="24"/>
                            <w:szCs w:val="24"/>
                          </w:rPr>
                          <w:t>November</w:t>
                        </w:r>
                        <w:r w:rsidR="00F25DC6">
                          <w:rPr>
                            <w:rFonts w:ascii="Calibri" w:hAnsi="Calibri"/>
                            <w:b/>
                            <w:bCs/>
                            <w:sz w:val="24"/>
                            <w:szCs w:val="24"/>
                          </w:rPr>
                          <w:t xml:space="preserve"> (Day to be announced)</w:t>
                        </w:r>
                        <w:r w:rsidR="00577582" w:rsidRPr="00577582">
                          <w:rPr>
                            <w:rFonts w:ascii="Calibri" w:hAnsi="Calibri"/>
                            <w:b/>
                            <w:bCs/>
                            <w:sz w:val="24"/>
                            <w:szCs w:val="24"/>
                          </w:rPr>
                          <w:t xml:space="preserve"> </w:t>
                        </w:r>
                        <w:r w:rsidR="00577582">
                          <w:rPr>
                            <w:rFonts w:ascii="Calibri" w:hAnsi="Calibri"/>
                            <w:sz w:val="24"/>
                            <w:szCs w:val="24"/>
                          </w:rPr>
                          <w:t xml:space="preserve">– </w:t>
                        </w:r>
                        <w:r w:rsidRPr="00487EF5">
                          <w:rPr>
                            <w:rFonts w:ascii="Calibri" w:hAnsi="Calibri"/>
                            <w:b/>
                            <w:bCs/>
                            <w:color w:val="FF0000"/>
                            <w:sz w:val="24"/>
                            <w:szCs w:val="24"/>
                          </w:rPr>
                          <w:t>Volunteers needed!</w:t>
                        </w:r>
                      </w:p>
                      <w:p w:rsidR="00A70A86" w:rsidRDefault="00A70A86" w:rsidP="00577582">
                        <w:pPr>
                          <w:pStyle w:val="Body"/>
                          <w:spacing w:after="160" w:line="276" w:lineRule="auto"/>
                          <w:rPr>
                            <w:rFonts w:ascii="Helvetica" w:hAnsi="Helvetica"/>
                          </w:rPr>
                        </w:pPr>
                      </w:p>
                      <w:p w:rsidR="00C101FC" w:rsidRPr="003D4F0A" w:rsidRDefault="00C101FC" w:rsidP="00577582">
                        <w:pPr>
                          <w:pStyle w:val="Body"/>
                          <w:spacing w:after="160" w:line="276" w:lineRule="auto"/>
                          <w:rPr>
                            <w:rFonts w:ascii="Helvetica" w:hAnsi="Helvetica"/>
                          </w:rPr>
                        </w:pPr>
                      </w:p>
                    </w:txbxContent>
                  </v:textbox>
                </v:shape>
                <v:shape id="Picture 17" o:spid="_x0000_s1034" type="#_x0000_t75" style="position:absolute;top:-1037;width:29994;height:27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z8i3BAAAA2wAAAA8AAABkcnMvZG93bnJldi54bWxET0uLwjAQvgv7H8Is7E1T9+Cj21RUEPfg&#10;Qat4HprZtrSZdJuo9d8bQfA2H99zkkVvGnGlzlWWFYxHEQji3OqKCwWn42Y4A+E8ssbGMim4k4NF&#10;+jFIMNb2xge6Zr4QIYRdjApK79tYSpeXZNCNbEscuD/bGfQBdoXUHd5CuGnkdxRNpMGKQ0OJLa1L&#10;yuvsYhT8y3xrL36339Xz+rBab85u5c5KfX32yx8Qnnr/Fr/cvzrMn8Lzl3CAT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z8i3BAAAA2wAAAA8AAAAAAAAAAAAAAAAAnwIA&#10;AGRycy9kb3ducmV2LnhtbFBLBQYAAAAABAAEAPcAAACNAwAAAAA=&#10;">
                  <v:imagedata r:id="rId25" o:title=""/>
                  <v:path arrowok="t"/>
                  <o:lock v:ext="edit" aspectratio="f"/>
                </v:shape>
                <w10:wrap type="through" anchorx="page" anchory="margin"/>
              </v:group>
            </w:pict>
          </mc:Fallback>
        </mc:AlternateContent>
      </w:r>
      <w:r w:rsidR="00831EE8">
        <w:rPr>
          <w:noProof/>
          <w:lang w:bidi="ne-NP"/>
        </w:rPr>
        <mc:AlternateContent>
          <mc:Choice Requires="wpg">
            <w:drawing>
              <wp:anchor distT="152400" distB="152400" distL="152400" distR="152400" simplePos="0" relativeHeight="251660288" behindDoc="0" locked="0" layoutInCell="1" allowOverlap="1">
                <wp:simplePos x="0" y="0"/>
                <wp:positionH relativeFrom="margin">
                  <wp:posOffset>4289425</wp:posOffset>
                </wp:positionH>
                <wp:positionV relativeFrom="page">
                  <wp:posOffset>1600200</wp:posOffset>
                </wp:positionV>
                <wp:extent cx="3095625" cy="2705100"/>
                <wp:effectExtent l="0" t="0" r="9525"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3095625" cy="2705100"/>
                          <a:chOff x="0" y="0"/>
                          <a:chExt cx="2999420" cy="2696039"/>
                        </a:xfrm>
                      </wpg:grpSpPr>
                      <wps:wsp>
                        <wps:cNvPr id="1073741829" name="Shape 1073741829"/>
                        <wps:cNvSpPr txBox="1"/>
                        <wps:spPr>
                          <a:xfrm>
                            <a:off x="50800" y="50801"/>
                            <a:ext cx="2879553" cy="2541544"/>
                          </a:xfrm>
                          <a:prstGeom prst="rect">
                            <a:avLst/>
                          </a:prstGeom>
                          <a:solidFill>
                            <a:srgbClr val="FFFFFF"/>
                          </a:solidFill>
                          <a:ln>
                            <a:noFill/>
                          </a:ln>
                          <a:effectLst/>
                        </wps:spPr>
                        <wps:txbx>
                          <w:txbxContent>
                            <w:p w:rsidR="00487EF5" w:rsidRDefault="00487EF5" w:rsidP="00487EF5">
                              <w:pPr>
                                <w:pStyle w:val="Body"/>
                                <w:spacing w:after="160"/>
                                <w:jc w:val="center"/>
                                <w:rPr>
                                  <w:rFonts w:ascii="Helvetica" w:hAnsi="Helvetica"/>
                                  <w:b/>
                                  <w:bCs/>
                                  <w:sz w:val="24"/>
                                  <w:szCs w:val="24"/>
                                </w:rPr>
                              </w:pPr>
                              <w:r>
                                <w:rPr>
                                  <w:rFonts w:ascii="Helvetica" w:hAnsi="Helvetica"/>
                                  <w:b/>
                                  <w:bCs/>
                                  <w:sz w:val="24"/>
                                  <w:szCs w:val="24"/>
                                </w:rPr>
                                <w:t>North End Community Health Clinic</w:t>
                              </w:r>
                            </w:p>
                            <w:p w:rsidR="00577582" w:rsidRPr="00D94B0B" w:rsidRDefault="00577582" w:rsidP="003D4F0A">
                              <w:pPr>
                                <w:pStyle w:val="Body"/>
                                <w:spacing w:after="160"/>
                                <w:rPr>
                                  <w:rFonts w:ascii="Calibri" w:hAnsi="Calibri"/>
                                  <w:sz w:val="24"/>
                                  <w:szCs w:val="24"/>
                                </w:rPr>
                              </w:pPr>
                              <w:r w:rsidRPr="00D94B0B">
                                <w:rPr>
                                  <w:rFonts w:ascii="Calibri" w:hAnsi="Calibri"/>
                                  <w:sz w:val="24"/>
                                  <w:szCs w:val="24"/>
                                </w:rPr>
                                <w:t xml:space="preserve">The NECHC continues to be part of the OBGYN residents’ rotation schedule and continues to be held once a month. </w:t>
                              </w:r>
                            </w:p>
                            <w:p w:rsidR="003D4F0A" w:rsidRPr="003D4F0A" w:rsidRDefault="00487EF5" w:rsidP="006C058A">
                              <w:pPr>
                                <w:pStyle w:val="Body"/>
                                <w:spacing w:after="160"/>
                                <w:rPr>
                                  <w:rFonts w:ascii="Helvetica" w:hAnsi="Helvetica"/>
                                </w:rPr>
                              </w:pPr>
                              <w:r>
                                <w:rPr>
                                  <w:rFonts w:ascii="Helvetica" w:hAnsi="Helvetica"/>
                                </w:rPr>
                                <w:t>The</w:t>
                              </w:r>
                              <w:r w:rsidR="00E56637">
                                <w:rPr>
                                  <w:rFonts w:ascii="Helvetica" w:hAnsi="Helvetica"/>
                                </w:rPr>
                                <w:t xml:space="preserve"> next</w:t>
                              </w:r>
                              <w:r w:rsidRPr="003D4F0A">
                                <w:rPr>
                                  <w:rFonts w:ascii="Helvetica" w:hAnsi="Helvetica"/>
                                </w:rPr>
                                <w:t xml:space="preserve"> clinics will be held on </w:t>
                              </w:r>
                              <w:r w:rsidR="006C058A">
                                <w:rPr>
                                  <w:rFonts w:ascii="Helvetica" w:hAnsi="Helvetica"/>
                                  <w:b/>
                                  <w:bCs/>
                                  <w:color w:val="auto"/>
                                </w:rPr>
                                <w:t>May 13</w:t>
                              </w:r>
                              <w:r w:rsidR="006C058A" w:rsidRPr="006C058A">
                                <w:rPr>
                                  <w:rFonts w:ascii="Helvetica" w:hAnsi="Helvetica"/>
                                  <w:b/>
                                  <w:bCs/>
                                  <w:color w:val="auto"/>
                                  <w:vertAlign w:val="superscript"/>
                                </w:rPr>
                                <w:t>th</w:t>
                              </w:r>
                              <w:r w:rsidRPr="00A70A86">
                                <w:rPr>
                                  <w:rFonts w:ascii="Helvetica" w:hAnsi="Helvetica"/>
                                  <w:color w:val="auto"/>
                                </w:rPr>
                                <w:t xml:space="preserve"> and </w:t>
                              </w:r>
                              <w:r w:rsidR="006C058A">
                                <w:rPr>
                                  <w:rFonts w:ascii="Helvetica" w:hAnsi="Helvetica"/>
                                  <w:b/>
                                  <w:bCs/>
                                  <w:color w:val="auto"/>
                                </w:rPr>
                                <w:t>June</w:t>
                              </w:r>
                              <w:r w:rsidRPr="00A70A86">
                                <w:rPr>
                                  <w:rFonts w:ascii="Helvetica" w:hAnsi="Helvetica"/>
                                  <w:b/>
                                  <w:bCs/>
                                  <w:color w:val="auto"/>
                                </w:rPr>
                                <w:t xml:space="preserve"> 10</w:t>
                              </w:r>
                              <w:r w:rsidRPr="00A70A86">
                                <w:rPr>
                                  <w:rFonts w:ascii="Helvetica" w:hAnsi="Helvetica"/>
                                  <w:b/>
                                  <w:bCs/>
                                  <w:color w:val="auto"/>
                                  <w:vertAlign w:val="superscript"/>
                                </w:rPr>
                                <w:t>th</w:t>
                              </w:r>
                              <w:r w:rsidRPr="00A70A86">
                                <w:rPr>
                                  <w:rFonts w:ascii="Helvetica" w:hAnsi="Helvetica"/>
                                  <w:color w:val="auto"/>
                                </w:rPr>
                                <w:t>.</w:t>
                              </w:r>
                            </w:p>
                          </w:txbxContent>
                        </wps:txbx>
                        <wps:bodyPr wrap="square" lIns="50800" tIns="50800" rIns="50800" bIns="50800" numCol="1" anchor="t">
                          <a:noAutofit/>
                        </wps:bodyPr>
                      </wps:wsp>
                      <pic:pic xmlns:pic="http://schemas.openxmlformats.org/drawingml/2006/picture">
                        <pic:nvPicPr>
                          <pic:cNvPr id="1073741828" name="Picture 1073741828"/>
                          <pic:cNvPicPr>
                            <a:picLocks/>
                          </pic:cNvPicPr>
                        </pic:nvPicPr>
                        <pic:blipFill>
                          <a:blip r:embed="rId24">
                            <a:extLst/>
                          </a:blip>
                          <a:stretch>
                            <a:fillRect/>
                          </a:stretch>
                        </pic:blipFill>
                        <pic:spPr>
                          <a:xfrm>
                            <a:off x="0" y="0"/>
                            <a:ext cx="2999420" cy="2696039"/>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id="_x0000_s1032" style="position:absolute;margin-left:337.75pt;margin-top:126pt;width:243.75pt;height:213pt;z-index:251660288;mso-wrap-distance-left:12pt;mso-wrap-distance-top:12pt;mso-wrap-distance-right:12pt;mso-wrap-distance-bottom:12pt;mso-position-horizontal-relative:margin;mso-position-vertical-relative:page;mso-width-relative:margin;mso-height-relative:margin" coordsize="29994,2696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">
                <v:shape id="Shape 1073741829" o:spid="_x0000_s1033" type="#_x0000_t202" style="position:absolute;left:508;top:508;width:28795;height:25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2GccA&#10;AADjAAAADwAAAGRycy9kb3ducmV2LnhtbERPS2sCMRC+F/wPYYTealbrq1ujSKlQEIWq1B6Hzbi7&#10;upksSdT135uC0ON875nMGlOJCzlfWlbQ7SQgiDOrS84V7LaLlzEIH5A1VpZJwY08zKatpwmm2l75&#10;my6bkIsYwj5FBUUIdSqlzwoy6Du2Jo7cwTqDIZ4ul9rhNYabSvaSZCgNlhwbCqzpo6DstDkbBccB&#10;SvyVq2UYrj9X5x/a3xzulXpuN/N3EIGa8C9+uL90nJ+MXkf97rj3Bn8/RQD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7NhnHAAAA4wAAAA8AAAAAAAAAAAAAAAAAmAIAAGRy&#10;cy9kb3ducmV2LnhtbFBLBQYAAAAABAAEAPUAAACMAwAAAAA=&#10;" stroked="f">
                  <v:textbox inset="4pt,4pt,4pt,4pt">
                    <w:txbxContent>
                      <w:p w:rsidR="00487EF5" w:rsidRDefault="00487EF5" w:rsidP="00487EF5">
                        <w:pPr>
                          <w:pStyle w:val="Body"/>
                          <w:spacing w:after="160"/>
                          <w:jc w:val="center"/>
                          <w:rPr>
                            <w:rFonts w:ascii="Helvetica" w:hAnsi="Helvetica"/>
                            <w:b/>
                            <w:bCs/>
                            <w:sz w:val="24"/>
                            <w:szCs w:val="24"/>
                          </w:rPr>
                        </w:pPr>
                        <w:r>
                          <w:rPr>
                            <w:rFonts w:ascii="Helvetica" w:hAnsi="Helvetica"/>
                            <w:b/>
                            <w:bCs/>
                            <w:sz w:val="24"/>
                            <w:szCs w:val="24"/>
                          </w:rPr>
                          <w:t>North End Community Health Clinic</w:t>
                        </w:r>
                      </w:p>
                      <w:p w:rsidR="00577582" w:rsidRPr="00D94B0B" w:rsidRDefault="00577582" w:rsidP="003D4F0A">
                        <w:pPr>
                          <w:pStyle w:val="Body"/>
                          <w:spacing w:after="160"/>
                          <w:rPr>
                            <w:rFonts w:ascii="Calibri" w:hAnsi="Calibri"/>
                            <w:sz w:val="24"/>
                            <w:szCs w:val="24"/>
                          </w:rPr>
                        </w:pPr>
                        <w:r w:rsidRPr="00D94B0B">
                          <w:rPr>
                            <w:rFonts w:ascii="Calibri" w:hAnsi="Calibri"/>
                            <w:sz w:val="24"/>
                            <w:szCs w:val="24"/>
                          </w:rPr>
                          <w:t xml:space="preserve">The NECHC continues to be part of the OBGYN residents’ rotation schedule and continues to be held once a month. </w:t>
                        </w:r>
                      </w:p>
                      <w:p w:rsidR="003D4F0A" w:rsidRPr="003D4F0A" w:rsidRDefault="00487EF5" w:rsidP="006C058A">
                        <w:pPr>
                          <w:pStyle w:val="Body"/>
                          <w:spacing w:after="160"/>
                          <w:rPr>
                            <w:rFonts w:ascii="Helvetica" w:hAnsi="Helvetica"/>
                          </w:rPr>
                        </w:pPr>
                        <w:r>
                          <w:rPr>
                            <w:rFonts w:ascii="Helvetica" w:hAnsi="Helvetica"/>
                          </w:rPr>
                          <w:t>The</w:t>
                        </w:r>
                        <w:r w:rsidR="00E56637">
                          <w:rPr>
                            <w:rFonts w:ascii="Helvetica" w:hAnsi="Helvetica"/>
                          </w:rPr>
                          <w:t xml:space="preserve"> next</w:t>
                        </w:r>
                        <w:r w:rsidRPr="003D4F0A">
                          <w:rPr>
                            <w:rFonts w:ascii="Helvetica" w:hAnsi="Helvetica"/>
                          </w:rPr>
                          <w:t xml:space="preserve"> clinics will be held on </w:t>
                        </w:r>
                        <w:r w:rsidR="006C058A">
                          <w:rPr>
                            <w:rFonts w:ascii="Helvetica" w:hAnsi="Helvetica"/>
                            <w:b/>
                            <w:bCs/>
                            <w:color w:val="auto"/>
                          </w:rPr>
                          <w:t>May 13</w:t>
                        </w:r>
                        <w:r w:rsidR="006C058A" w:rsidRPr="006C058A">
                          <w:rPr>
                            <w:rFonts w:ascii="Helvetica" w:hAnsi="Helvetica"/>
                            <w:b/>
                            <w:bCs/>
                            <w:color w:val="auto"/>
                            <w:vertAlign w:val="superscript"/>
                          </w:rPr>
                          <w:t>th</w:t>
                        </w:r>
                        <w:r w:rsidRPr="00A70A86">
                          <w:rPr>
                            <w:rFonts w:ascii="Helvetica" w:hAnsi="Helvetica"/>
                            <w:color w:val="auto"/>
                          </w:rPr>
                          <w:t xml:space="preserve"> and </w:t>
                        </w:r>
                        <w:r w:rsidR="006C058A">
                          <w:rPr>
                            <w:rFonts w:ascii="Helvetica" w:hAnsi="Helvetica"/>
                            <w:b/>
                            <w:bCs/>
                            <w:color w:val="auto"/>
                          </w:rPr>
                          <w:t>June</w:t>
                        </w:r>
                        <w:r w:rsidRPr="00A70A86">
                          <w:rPr>
                            <w:rFonts w:ascii="Helvetica" w:hAnsi="Helvetica"/>
                            <w:b/>
                            <w:bCs/>
                            <w:color w:val="auto"/>
                          </w:rPr>
                          <w:t xml:space="preserve"> 10</w:t>
                        </w:r>
                        <w:r w:rsidRPr="00A70A86">
                          <w:rPr>
                            <w:rFonts w:ascii="Helvetica" w:hAnsi="Helvetica"/>
                            <w:b/>
                            <w:bCs/>
                            <w:color w:val="auto"/>
                            <w:vertAlign w:val="superscript"/>
                          </w:rPr>
                          <w:t>th</w:t>
                        </w:r>
                        <w:r w:rsidRPr="00A70A86">
                          <w:rPr>
                            <w:rFonts w:ascii="Helvetica" w:hAnsi="Helvetica"/>
                            <w:color w:val="auto"/>
                          </w:rPr>
                          <w:t>.</w:t>
                        </w:r>
                      </w:p>
                    </w:txbxContent>
                  </v:textbox>
                </v:shape>
                <v:shape id="Picture 1073741828" o:spid="_x0000_s1034" type="#_x0000_t75" style="position:absolute;width:29994;height:26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rz/KAAAA4wAAAA8AAABkcnMvZG93bnJldi54bWxEj0FvwjAMhe9I+w+RJ+0GKQwNKAQ0kNA4&#10;cAA2cbYar63aOF0ToPx7fJjE0X7P731erDpXqyu1ofRsYDhIQBFn3pacG/j53vanoEJEtlh7JgN3&#10;CrBavvQWmFp/4yNdTzFXEsIhRQNFjE2qdcgKchgGviEW7de3DqOMba5tizcJd7UeJcmHdliyNBTY&#10;0KagrDpdnIE/nX35S9wf9tWsOq4323NYh7Mxb6/d5xxUpC4+zf/XOyv4yeR9Mh5ORwItP8kC9PI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zCrz/KAAAA4wAAAA8AAAAAAAAA&#10;AAAAAAAAnwIAAGRycy9kb3ducmV2LnhtbFBLBQYAAAAABAAEAPcAAACWAwAAAAA=&#10;">
                  <v:imagedata r:id="rId26" o:title=""/>
                  <v:path arrowok="t"/>
                  <o:lock v:ext="edit" aspectratio="f"/>
                </v:shape>
                <w10:wrap type="through" anchorx="margin" anchory="page"/>
              </v:group>
            </w:pict>
          </mc:Fallback>
        </mc:AlternateContent>
      </w:r>
      <w:r w:rsidR="00831EE8">
        <w:rPr>
          <w:noProof/>
          <w:lang w:bidi="ne-NP"/>
        </w:rPr>
        <mc:AlternateContent>
          <mc:Choice Requires="wps">
            <w:drawing>
              <wp:anchor distT="152400" distB="152400" distL="152400" distR="152400" simplePos="0" relativeHeight="251674624" behindDoc="0" locked="0" layoutInCell="1" allowOverlap="1">
                <wp:simplePos x="0" y="0"/>
                <wp:positionH relativeFrom="margin">
                  <wp:posOffset>4231640</wp:posOffset>
                </wp:positionH>
                <wp:positionV relativeFrom="page">
                  <wp:posOffset>4328211</wp:posOffset>
                </wp:positionV>
                <wp:extent cx="3152775" cy="533400"/>
                <wp:effectExtent l="0" t="0" r="9525"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Shape">
                    <wps:wsp>
                      <wps:cNvSpPr txBox="1"/>
                      <wps:spPr>
                        <a:xfrm>
                          <a:off x="0" y="0"/>
                          <a:ext cx="3152775" cy="533400"/>
                        </a:xfrm>
                        <a:prstGeom prst="rect">
                          <a:avLst/>
                        </a:prstGeom>
                        <a:solidFill>
                          <a:srgbClr val="FFFFFF"/>
                        </a:solidFill>
                        <a:ln w="12700" cap="flat">
                          <a:noFill/>
                          <a:miter lim="400000"/>
                        </a:ln>
                        <a:effectLst/>
                      </wps:spPr>
                      <wps:txbx>
                        <w:txbxContent>
                          <w:p w:rsidR="001D70DF" w:rsidRDefault="005B2E30" w:rsidP="00831EE8">
                            <w:pPr>
                              <w:pStyle w:val="Body"/>
                              <w:jc w:val="center"/>
                            </w:pPr>
                            <w:r>
                              <w:t>For more information, please contact Hala Nader</w:t>
                            </w:r>
                            <w:r>
                              <w:rPr>
                                <w:lang w:val="da-DK"/>
                              </w:rPr>
                              <w:t xml:space="preserve"> at </w:t>
                            </w:r>
                            <w:hyperlink r:id="rId27" w:history="1">
                              <w:r>
                                <w:rPr>
                                  <w:rStyle w:val="Hyperlink0"/>
                                </w:rPr>
                                <w:t>hala.nader@iwk.nshealth.ca</w:t>
                              </w:r>
                            </w:hyperlink>
                            <w:r>
                              <w:rPr>
                                <w:color w:val="0432FF"/>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3.2pt;margin-top:340.8pt;width:248.25pt;height:42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" stroked="f" strokeweight="1pt">
                <v:stroke miterlimit="4"/>
                <v:textbox inset="4pt,4pt,4pt,4pt">
                  <w:txbxContent>
                    <w:p w:rsidR="001D70DF" w:rsidRDefault="005B2E30" w:rsidP="00831EE8">
                      <w:pPr>
                        <w:pStyle w:val="Body"/>
                        <w:jc w:val="center"/>
                      </w:pPr>
                      <w:r>
                        <w:t>For more information, please contact Hala Nader</w:t>
                      </w:r>
                      <w:r>
                        <w:rPr>
                          <w:lang w:val="da-DK"/>
                        </w:rPr>
                        <w:t xml:space="preserve"> at </w:t>
                      </w:r>
                      <w:hyperlink r:id="rId28" w:history="1">
                        <w:r>
                          <w:rPr>
                            <w:rStyle w:val="Hyperlink0"/>
                          </w:rPr>
                          <w:t>hala.nader@iwk.nshealth.ca</w:t>
                        </w:r>
                      </w:hyperlink>
                      <w:r>
                        <w:rPr>
                          <w:color w:val="0432FF"/>
                        </w:rPr>
                        <w:t xml:space="preserve"> </w:t>
                      </w:r>
                    </w:p>
                  </w:txbxContent>
                </v:textbox>
                <w10:wrap type="through" anchorx="margin" anchory="page"/>
              </v:shape>
            </w:pict>
          </mc:Fallback>
        </mc:AlternateContent>
      </w:r>
      <w:r w:rsidR="008C7019">
        <w:rPr>
          <w:noProof/>
          <w:lang w:bidi="ne-NP"/>
        </w:rPr>
        <mc:AlternateContent>
          <mc:Choice Requires="wps">
            <w:drawing>
              <wp:anchor distT="152400" distB="152400" distL="152400" distR="152400" simplePos="0" relativeHeight="251664384" behindDoc="0" locked="0" layoutInCell="1" allowOverlap="1">
                <wp:simplePos x="0" y="0"/>
                <wp:positionH relativeFrom="page">
                  <wp:posOffset>3934460</wp:posOffset>
                </wp:positionH>
                <wp:positionV relativeFrom="page">
                  <wp:posOffset>123825</wp:posOffset>
                </wp:positionV>
                <wp:extent cx="3419475" cy="98806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txBox="1"/>
                      <wps:spPr>
                        <a:xfrm>
                          <a:off x="0" y="0"/>
                          <a:ext cx="3419475" cy="9880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D70DF" w:rsidRDefault="005B2E30">
                            <w:pPr>
                              <w:pStyle w:val="Body"/>
                              <w:rPr>
                                <w:b/>
                                <w:bCs/>
                                <w:sz w:val="52"/>
                                <w:szCs w:val="52"/>
                              </w:rPr>
                            </w:pPr>
                            <w:r>
                              <w:rPr>
                                <w:b/>
                                <w:bCs/>
                                <w:sz w:val="52"/>
                                <w:szCs w:val="52"/>
                              </w:rPr>
                              <w:t xml:space="preserve">Global Health Unit </w:t>
                            </w:r>
                          </w:p>
                          <w:p w:rsidR="001D70DF" w:rsidRDefault="005B2E30" w:rsidP="0038756A">
                            <w:pPr>
                              <w:pStyle w:val="Body"/>
                            </w:pPr>
                            <w:r>
                              <w:rPr>
                                <w:b/>
                                <w:bCs/>
                                <w:sz w:val="52"/>
                                <w:szCs w:val="52"/>
                              </w:rPr>
                              <w:t>Newsletter</w:t>
                            </w:r>
                            <w:r>
                              <w:rPr>
                                <w:b/>
                                <w:bCs/>
                                <w:sz w:val="54"/>
                                <w:szCs w:val="54"/>
                              </w:rPr>
                              <w:tab/>
                              <w:t xml:space="preserve">  </w:t>
                            </w:r>
                            <w:r w:rsidR="0038756A">
                              <w:rPr>
                                <w:i/>
                                <w:iCs/>
                                <w:sz w:val="24"/>
                                <w:szCs w:val="24"/>
                              </w:rPr>
                              <w:t>April 2019</w:t>
                            </w:r>
                          </w:p>
                        </w:txbxContent>
                      </wps:txbx>
                      <wps:bodyPr wrap="square" lIns="50800" tIns="50800" rIns="50800" bIns="50800" numCol="1" anchor="t">
                        <a:noAutofit/>
                      </wps:bodyPr>
                    </wps:wsp>
                  </a:graphicData>
                </a:graphic>
                <wp14:sizeRelH relativeFrom="margin">
                  <wp14:pctWidth>0</wp14:pctWidth>
                </wp14:sizeRelH>
              </wp:anchor>
            </w:drawing>
          </mc:Choice>
          <mc:Fallback>
            <w:pict>
              <v:shape id="_x0000_s1039" type="#_x0000_t202" style="position:absolute;margin-left:309.8pt;margin-top:9.75pt;width:269.25pt;height:77.8pt;z-index:2516643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" filled="f" stroked="f" strokeweight="1pt">
                <v:stroke miterlimit="4"/>
                <v:textbox inset="4pt,4pt,4pt,4pt">
                  <w:txbxContent>
                    <w:p w:rsidR="001D70DF" w:rsidRDefault="005B2E30">
                      <w:pPr>
                        <w:pStyle w:val="Body"/>
                        <w:rPr>
                          <w:b/>
                          <w:bCs/>
                          <w:sz w:val="52"/>
                          <w:szCs w:val="52"/>
                        </w:rPr>
                      </w:pPr>
                      <w:r>
                        <w:rPr>
                          <w:b/>
                          <w:bCs/>
                          <w:sz w:val="52"/>
                          <w:szCs w:val="52"/>
                        </w:rPr>
                        <w:t xml:space="preserve">Global Health Unit </w:t>
                      </w:r>
                    </w:p>
                    <w:p w:rsidR="001D70DF" w:rsidRDefault="005B2E30" w:rsidP="0038756A">
                      <w:pPr>
                        <w:pStyle w:val="Body"/>
                      </w:pPr>
                      <w:r>
                        <w:rPr>
                          <w:b/>
                          <w:bCs/>
                          <w:sz w:val="52"/>
                          <w:szCs w:val="52"/>
                        </w:rPr>
                        <w:t>Newsletter</w:t>
                      </w:r>
                      <w:r>
                        <w:rPr>
                          <w:b/>
                          <w:bCs/>
                          <w:sz w:val="54"/>
                          <w:szCs w:val="54"/>
                        </w:rPr>
                        <w:tab/>
                        <w:t xml:space="preserve">  </w:t>
                      </w:r>
                      <w:r w:rsidR="0038756A">
                        <w:rPr>
                          <w:i/>
                          <w:iCs/>
                          <w:sz w:val="24"/>
                          <w:szCs w:val="24"/>
                        </w:rPr>
                        <w:t>April 2019</w:t>
                      </w:r>
                    </w:p>
                  </w:txbxContent>
                </v:textbox>
                <w10:wrap type="topAndBottom" anchorx="page" anchory="page"/>
              </v:shape>
            </w:pict>
          </mc:Fallback>
        </mc:AlternateContent>
      </w:r>
      <w:r w:rsidR="005B2E30">
        <w:rPr>
          <w:noProof/>
          <w:lang w:bidi="ne-NP"/>
        </w:rPr>
        <mc:AlternateContent>
          <mc:Choice Requires="wps">
            <w:drawing>
              <wp:anchor distT="152400" distB="152400" distL="152400" distR="152400" simplePos="0" relativeHeight="251663360" behindDoc="0" locked="0" layoutInCell="1" allowOverlap="1">
                <wp:simplePos x="0" y="0"/>
                <wp:positionH relativeFrom="page">
                  <wp:posOffset>193316</wp:posOffset>
                </wp:positionH>
                <wp:positionV relativeFrom="page">
                  <wp:posOffset>1025921</wp:posOffset>
                </wp:positionV>
                <wp:extent cx="7163575" cy="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CnPr/>
                      <wps:spPr>
                        <a:xfrm>
                          <a:off x="0" y="0"/>
                          <a:ext cx="7163575" cy="0"/>
                        </a:xfrm>
                        <a:prstGeom prst="line">
                          <a:avLst/>
                        </a:prstGeom>
                        <a:noFill/>
                        <a:ln w="38100" cap="flat">
                          <a:solidFill>
                            <a:srgbClr val="E5A305"/>
                          </a:solidFill>
                          <a:prstDash val="solid"/>
                          <a:miter lim="400000"/>
                        </a:ln>
                        <a:effectLst/>
                      </wps:spPr>
                      <wps:bodyPr/>
                    </wps:wsp>
                  </a:graphicData>
                </a:graphic>
              </wp:anchor>
            </w:drawing>
          </mc:Choice>
          <mc:Fallback>
            <w:pict>
              <v:line w14:anchorId="4F8F9E87"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15.2pt,80.8pt" to="579.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" strokecolor="#e5a305" strokeweight="3pt">
                <v:stroke miterlimit="4" joinstyle="miter"/>
                <w10:wrap type="topAndBottom" anchorx="page" anchory="page"/>
              </v:line>
            </w:pict>
          </mc:Fallback>
        </mc:AlternateContent>
      </w:r>
      <w:r w:rsidR="005B2E30">
        <w:rPr>
          <w:noProof/>
          <w:lang w:bidi="ne-NP"/>
        </w:rPr>
        <w:drawing>
          <wp:anchor distT="152400" distB="152400" distL="152400" distR="152400" simplePos="0" relativeHeight="251665408" behindDoc="0" locked="0" layoutInCell="1" allowOverlap="1">
            <wp:simplePos x="0" y="0"/>
            <wp:positionH relativeFrom="page">
              <wp:posOffset>0</wp:posOffset>
            </wp:positionH>
            <wp:positionV relativeFrom="page">
              <wp:posOffset>127576</wp:posOffset>
            </wp:positionV>
            <wp:extent cx="2542299" cy="846134"/>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01 DAL FullMark-Blk.pdf"/>
                    <pic:cNvPicPr>
                      <a:picLocks noChangeAspect="1"/>
                    </pic:cNvPicPr>
                  </pic:nvPicPr>
                  <pic:blipFill>
                    <a:blip r:embed="rId29">
                      <a:extLst/>
                    </a:blip>
                    <a:stretch>
                      <a:fillRect/>
                    </a:stretch>
                  </pic:blipFill>
                  <pic:spPr>
                    <a:xfrm>
                      <a:off x="0" y="0"/>
                      <a:ext cx="2542299" cy="846134"/>
                    </a:xfrm>
                    <a:prstGeom prst="rect">
                      <a:avLst/>
                    </a:prstGeom>
                    <a:ln w="12700" cap="flat">
                      <a:noFill/>
                      <a:miter lim="400000"/>
                    </a:ln>
                    <a:effectLst/>
                  </pic:spPr>
                </pic:pic>
              </a:graphicData>
            </a:graphic>
            <wp14:sizeRelH relativeFrom="margin">
              <wp14:pctWidth>0</wp14:pctWidth>
            </wp14:sizeRelH>
          </wp:anchor>
        </w:drawing>
      </w:r>
      <w:r w:rsidR="005B2E30">
        <w:rPr>
          <w:noProof/>
          <w:lang w:bidi="ne-NP"/>
        </w:rPr>
        <mc:AlternateContent>
          <mc:Choice Requires="wps">
            <w:drawing>
              <wp:anchor distT="152400" distB="152400" distL="152400" distR="152400" simplePos="0" relativeHeight="251666432" behindDoc="0" locked="0" layoutInCell="1" allowOverlap="1">
                <wp:simplePos x="0" y="0"/>
                <wp:positionH relativeFrom="page">
                  <wp:posOffset>2539123</wp:posOffset>
                </wp:positionH>
                <wp:positionV relativeFrom="page">
                  <wp:posOffset>281494</wp:posOffset>
                </wp:positionV>
                <wp:extent cx="0" cy="538298"/>
                <wp:effectExtent l="0" t="0" r="0" b="0"/>
                <wp:wrapThrough wrapText="bothSides" distL="152400" distR="152400">
                  <wp:wrapPolygon edited="1">
                    <wp:start x="0" y="0"/>
                    <wp:lineTo x="0" y="21595"/>
                    <wp:lineTo x="0" y="0"/>
                  </wp:wrapPolygon>
                </wp:wrapThrough>
                <wp:docPr id="1073741840" name="officeArt object"/>
                <wp:cNvGraphicFramePr/>
                <a:graphic xmlns:a="http://schemas.openxmlformats.org/drawingml/2006/main">
                  <a:graphicData uri="http://schemas.microsoft.com/office/word/2010/wordprocessingShape">
                    <wps:wsp>
                      <wps:cNvCnPr/>
                      <wps:spPr>
                        <a:xfrm flipV="1">
                          <a:off x="0" y="0"/>
                          <a:ext cx="0" cy="538298"/>
                        </a:xfrm>
                        <a:prstGeom prst="line">
                          <a:avLst/>
                        </a:prstGeom>
                        <a:noFill/>
                        <a:ln w="6350" cap="flat">
                          <a:solidFill>
                            <a:srgbClr val="000000"/>
                          </a:solidFill>
                          <a:prstDash val="solid"/>
                          <a:miter lim="400000"/>
                        </a:ln>
                        <a:effectLst/>
                      </wps:spPr>
                      <wps:bodyPr/>
                    </wps:wsp>
                  </a:graphicData>
                </a:graphic>
              </wp:anchor>
            </w:drawing>
          </mc:Choice>
          <mc:Fallback>
            <w:pict>
              <v:line w14:anchorId="4967C9BB" id="officeArt object" o:spid="_x0000_s1026"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199.95pt,22.15pt" to="199.95pt,64.55pt" wrapcoords="0 0 0 2157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" strokeweight=".5pt">
                <v:stroke miterlimit="4" joinstyle="miter"/>
                <w10:wrap type="through" anchorx="page" anchory="page"/>
              </v:line>
            </w:pict>
          </mc:Fallback>
        </mc:AlternateContent>
      </w:r>
      <w:r w:rsidR="005B2E30">
        <w:rPr>
          <w:noProof/>
          <w:lang w:bidi="ne-NP"/>
        </w:rPr>
        <mc:AlternateContent>
          <mc:Choice Requires="wps">
            <w:drawing>
              <wp:anchor distT="152400" distB="152400" distL="152400" distR="152400" simplePos="0" relativeHeight="251667456" behindDoc="0" locked="0" layoutInCell="1" allowOverlap="1">
                <wp:simplePos x="0" y="0"/>
                <wp:positionH relativeFrom="page">
                  <wp:posOffset>2609577</wp:posOffset>
                </wp:positionH>
                <wp:positionV relativeFrom="page">
                  <wp:posOffset>268941</wp:posOffset>
                </wp:positionV>
                <wp:extent cx="1366154" cy="737930"/>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Shape">
                    <wps:wsp>
                      <wps:cNvSpPr txBox="1"/>
                      <wps:spPr>
                        <a:xfrm>
                          <a:off x="0" y="0"/>
                          <a:ext cx="1366154" cy="73793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Department of </w:t>
                            </w:r>
                          </w:p>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Obstetrics and </w:t>
                            </w:r>
                          </w:p>
                          <w:p w:rsidR="001D70DF" w:rsidRDefault="005B2E30">
                            <w:pPr>
                              <w:pStyle w:val="Body"/>
                            </w:pPr>
                            <w:r>
                              <w:rPr>
                                <w:rFonts w:ascii="Helvetica" w:hAnsi="Helvetica"/>
                                <w:b/>
                                <w:bCs/>
                                <w:sz w:val="20"/>
                                <w:szCs w:val="20"/>
                              </w:rPr>
                              <w:t xml:space="preserve">Gynaecology </w:t>
                            </w:r>
                          </w:p>
                        </w:txbxContent>
                      </wps:txbx>
                      <wps:bodyPr wrap="square" lIns="50800" tIns="50800" rIns="50800" bIns="50800" numCol="1" anchor="t">
                        <a:noAutofit/>
                      </wps:bodyPr>
                    </wps:wsp>
                  </a:graphicData>
                </a:graphic>
              </wp:anchor>
            </w:drawing>
          </mc:Choice>
          <mc:Fallback>
            <w:pict>
              <v:shape id="_x0000_s1040" type="#_x0000_t202" style="position:absolute;margin-left:205.5pt;margin-top:21.2pt;width:107.55pt;height:58.1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10 -19 21590 -19 21590 21581 -10 21581 -1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" filled="f" stroked="f" strokeweight="1pt">
                <v:stroke miterlimit="4"/>
                <v:textbox inset="4pt,4pt,4pt,4pt">
                  <w:txbxContent>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Department of </w:t>
                      </w:r>
                    </w:p>
                    <w:p w:rsidR="001D70DF" w:rsidRDefault="005B2E30">
                      <w:pPr>
                        <w:pStyle w:val="Body"/>
                        <w:rPr>
                          <w:rFonts w:ascii="Helvetica" w:eastAsia="Helvetica" w:hAnsi="Helvetica" w:cs="Helvetica"/>
                          <w:b/>
                          <w:bCs/>
                          <w:sz w:val="20"/>
                          <w:szCs w:val="20"/>
                        </w:rPr>
                      </w:pPr>
                      <w:r>
                        <w:rPr>
                          <w:rFonts w:ascii="Helvetica" w:hAnsi="Helvetica"/>
                          <w:b/>
                          <w:bCs/>
                          <w:sz w:val="20"/>
                          <w:szCs w:val="20"/>
                        </w:rPr>
                        <w:t xml:space="preserve">Obstetrics and </w:t>
                      </w:r>
                    </w:p>
                    <w:p w:rsidR="001D70DF" w:rsidRDefault="005B2E30">
                      <w:pPr>
                        <w:pStyle w:val="Body"/>
                      </w:pPr>
                      <w:r>
                        <w:rPr>
                          <w:rFonts w:ascii="Helvetica" w:hAnsi="Helvetica"/>
                          <w:b/>
                          <w:bCs/>
                          <w:sz w:val="20"/>
                          <w:szCs w:val="20"/>
                        </w:rPr>
                        <w:t xml:space="preserve">Gynaecology </w:t>
                      </w:r>
                    </w:p>
                  </w:txbxContent>
                </v:textbox>
                <w10:wrap type="through" anchorx="page" anchory="page"/>
              </v:shape>
            </w:pict>
          </mc:Fallback>
        </mc:AlternateContent>
      </w:r>
      <w:r w:rsidR="005B2E30">
        <w:rPr>
          <w:noProof/>
          <w:lang w:bidi="ne-NP"/>
        </w:rPr>
        <mc:AlternateContent>
          <mc:Choice Requires="wps">
            <w:drawing>
              <wp:anchor distT="152400" distB="152400" distL="152400" distR="152400" simplePos="0" relativeHeight="251668480" behindDoc="0" locked="0" layoutInCell="1" allowOverlap="1">
                <wp:simplePos x="0" y="0"/>
                <wp:positionH relativeFrom="page">
                  <wp:posOffset>193316</wp:posOffset>
                </wp:positionH>
                <wp:positionV relativeFrom="page">
                  <wp:posOffset>1025921</wp:posOffset>
                </wp:positionV>
                <wp:extent cx="7163575" cy="0"/>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CnPr/>
                      <wps:spPr>
                        <a:xfrm>
                          <a:off x="0" y="0"/>
                          <a:ext cx="7163575" cy="0"/>
                        </a:xfrm>
                        <a:prstGeom prst="line">
                          <a:avLst/>
                        </a:prstGeom>
                        <a:noFill/>
                        <a:ln w="38100" cap="flat">
                          <a:solidFill>
                            <a:srgbClr val="E5A305"/>
                          </a:solidFill>
                          <a:prstDash val="solid"/>
                          <a:miter lim="400000"/>
                        </a:ln>
                        <a:effectLst/>
                      </wps:spPr>
                      <wps:bodyPr/>
                    </wps:wsp>
                  </a:graphicData>
                </a:graphic>
              </wp:anchor>
            </w:drawing>
          </mc:Choice>
          <mc:Fallback>
            <w:pict>
              <v:line w14:anchorId="1A2BF77C" id="officeArt object" o:spid="_x0000_s1026" style="position:absolute;z-index:251668480;visibility:visible;mso-wrap-style:square;mso-wrap-distance-left:12pt;mso-wrap-distance-top:12pt;mso-wrap-distance-right:12pt;mso-wrap-distance-bottom:12pt;mso-position-horizontal:absolute;mso-position-horizontal-relative:page;mso-position-vertical:absolute;mso-position-vertical-relative:page" from="15.2pt,80.8pt" to="579.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" strokecolor="#e5a305" strokeweight="3pt">
                <v:stroke miterlimit="4" joinstyle="miter"/>
                <w10:wrap type="topAndBottom" anchorx="page" anchory="page"/>
              </v:line>
            </w:pict>
          </mc:Fallback>
        </mc:AlternateContent>
      </w:r>
      <w:r w:rsidR="005B2E30">
        <w:rPr>
          <w:noProof/>
          <w:lang w:bidi="ne-NP"/>
        </w:rPr>
        <mc:AlternateContent>
          <mc:Choice Requires="wps">
            <w:drawing>
              <wp:anchor distT="152400" distB="152400" distL="152400" distR="152400" simplePos="0" relativeHeight="251670528" behindDoc="0" locked="0" layoutInCell="1" allowOverlap="1">
                <wp:simplePos x="0" y="0"/>
                <wp:positionH relativeFrom="page">
                  <wp:posOffset>2539123</wp:posOffset>
                </wp:positionH>
                <wp:positionV relativeFrom="page">
                  <wp:posOffset>281494</wp:posOffset>
                </wp:positionV>
                <wp:extent cx="0" cy="538298"/>
                <wp:effectExtent l="0" t="0" r="0" b="0"/>
                <wp:wrapThrough wrapText="bothSides" distL="152400" distR="152400">
                  <wp:wrapPolygon edited="1">
                    <wp:start x="0" y="0"/>
                    <wp:lineTo x="0" y="21595"/>
                    <wp:lineTo x="0" y="0"/>
                  </wp:wrapPolygon>
                </wp:wrapThrough>
                <wp:docPr id="1073741844" name="officeArt object"/>
                <wp:cNvGraphicFramePr/>
                <a:graphic xmlns:a="http://schemas.openxmlformats.org/drawingml/2006/main">
                  <a:graphicData uri="http://schemas.microsoft.com/office/word/2010/wordprocessingShape">
                    <wps:wsp>
                      <wps:cNvCnPr/>
                      <wps:spPr>
                        <a:xfrm flipV="1">
                          <a:off x="0" y="0"/>
                          <a:ext cx="0" cy="538298"/>
                        </a:xfrm>
                        <a:prstGeom prst="line">
                          <a:avLst/>
                        </a:prstGeom>
                        <a:noFill/>
                        <a:ln w="6350" cap="flat">
                          <a:solidFill>
                            <a:srgbClr val="000000"/>
                          </a:solidFill>
                          <a:prstDash val="solid"/>
                          <a:miter lim="400000"/>
                        </a:ln>
                        <a:effectLst/>
                      </wps:spPr>
                      <wps:bodyPr/>
                    </wps:wsp>
                  </a:graphicData>
                </a:graphic>
              </wp:anchor>
            </w:drawing>
          </mc:Choice>
          <mc:Fallback>
            <w:pict>
              <v:line w14:anchorId="3294DC02" id="officeArt object" o:spid="_x0000_s1026" style="position:absolute;flip:y;z-index:251670528;visibility:visible;mso-wrap-style:square;mso-wrap-distance-left:12pt;mso-wrap-distance-top:12pt;mso-wrap-distance-right:12pt;mso-wrap-distance-bottom:12pt;mso-position-horizontal:absolute;mso-position-horizontal-relative:page;mso-position-vertical:absolute;mso-position-vertical-relative:page" from="199.95pt,22.15pt" to="199.95pt,64.55pt" wrapcoords="0 0 0 2157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" strokeweight=".5pt">
                <v:stroke miterlimit="4" joinstyle="miter"/>
                <w10:wrap type="through" anchorx="page" anchory="page"/>
              </v:line>
            </w:pict>
          </mc:Fallback>
        </mc:AlternateContent>
      </w:r>
      <w:r w:rsidR="005B2E30">
        <w:rPr>
          <w:noProof/>
          <w:lang w:bidi="ne-NP"/>
        </w:rPr>
        <mc:AlternateContent>
          <mc:Choice Requires="wps">
            <w:drawing>
              <wp:anchor distT="152400" distB="152400" distL="152400" distR="152400" simplePos="0" relativeHeight="251675648" behindDoc="0" locked="0" layoutInCell="1" allowOverlap="1">
                <wp:simplePos x="0" y="0"/>
                <wp:positionH relativeFrom="page">
                  <wp:posOffset>128660</wp:posOffset>
                </wp:positionH>
                <wp:positionV relativeFrom="page">
                  <wp:posOffset>1122582</wp:posOffset>
                </wp:positionV>
                <wp:extent cx="7470397" cy="384880"/>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txBox="1"/>
                      <wps:spPr>
                        <a:xfrm>
                          <a:off x="0" y="0"/>
                          <a:ext cx="7470397" cy="384880"/>
                        </a:xfrm>
                        <a:prstGeom prst="rect">
                          <a:avLst/>
                        </a:prstGeom>
                        <a:solidFill>
                          <a:schemeClr val="accent4">
                            <a:hueOff val="-461056"/>
                            <a:satOff val="4338"/>
                            <a:lumOff val="-10225"/>
                          </a:schemeClr>
                        </a:solidFill>
                        <a:ln w="12700" cap="flat">
                          <a:solidFill>
                            <a:srgbClr val="000000"/>
                          </a:solidFill>
                          <a:prstDash val="solid"/>
                          <a:miter lim="400000"/>
                        </a:ln>
                        <a:effectLst/>
                      </wps:spPr>
                      <wps:txbx>
                        <w:txbxContent>
                          <w:p w:rsidR="001D70DF" w:rsidRDefault="005B2E30">
                            <w:pPr>
                              <w:pStyle w:val="Label"/>
                            </w:pPr>
                            <w:r>
                              <w:rPr>
                                <w:b/>
                                <w:bCs/>
                                <w:color w:val="000000"/>
                                <w:sz w:val="36"/>
                                <w:szCs w:val="36"/>
                              </w:rPr>
                              <w:t>Annou</w:t>
                            </w:r>
                            <w:r w:rsidR="008C7019">
                              <w:rPr>
                                <w:b/>
                                <w:bCs/>
                                <w:color w:val="000000"/>
                                <w:sz w:val="36"/>
                                <w:szCs w:val="36"/>
                              </w:rPr>
                              <w:t>n</w:t>
                            </w:r>
                            <w:r>
                              <w:rPr>
                                <w:b/>
                                <w:bCs/>
                                <w:color w:val="000000"/>
                                <w:sz w:val="36"/>
                                <w:szCs w:val="36"/>
                              </w:rPr>
                              <w:t xml:space="preserve">cements </w:t>
                            </w:r>
                          </w:p>
                        </w:txbxContent>
                      </wps:txbx>
                      <wps:bodyPr wrap="square" lIns="50800" tIns="50800" rIns="50800" bIns="50800" numCol="1" anchor="t">
                        <a:noAutofit/>
                      </wps:bodyPr>
                    </wps:wsp>
                  </a:graphicData>
                </a:graphic>
              </wp:anchor>
            </w:drawing>
          </mc:Choice>
          <mc:Fallback>
            <w:pict>
              <v:shape id="_x0000_s1041" type="#_x0000_t202" style="position:absolute;margin-left:10.15pt;margin-top:88.4pt;width:588.2pt;height:30.3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" fillcolor="#fae232 [3207]" strokeweight="1pt">
                <v:stroke miterlimit="4"/>
                <v:textbox inset="4pt,4pt,4pt,4pt">
                  <w:txbxContent>
                    <w:p w:rsidR="001D70DF" w:rsidRDefault="005B2E30">
                      <w:pPr>
                        <w:pStyle w:val="Label"/>
                      </w:pPr>
                      <w:r>
                        <w:rPr>
                          <w:b/>
                          <w:bCs/>
                          <w:color w:val="000000"/>
                          <w:sz w:val="36"/>
                          <w:szCs w:val="36"/>
                        </w:rPr>
                        <w:t>Annou</w:t>
                      </w:r>
                      <w:r w:rsidR="008C7019">
                        <w:rPr>
                          <w:b/>
                          <w:bCs/>
                          <w:color w:val="000000"/>
                          <w:sz w:val="36"/>
                          <w:szCs w:val="36"/>
                        </w:rPr>
                        <w:t>n</w:t>
                      </w:r>
                      <w:r>
                        <w:rPr>
                          <w:b/>
                          <w:bCs/>
                          <w:color w:val="000000"/>
                          <w:sz w:val="36"/>
                          <w:szCs w:val="36"/>
                        </w:rPr>
                        <w:t xml:space="preserve">cements </w:t>
                      </w:r>
                    </w:p>
                  </w:txbxContent>
                </v:textbox>
                <w10:wrap type="topAndBottom" anchorx="page" anchory="page"/>
              </v:shape>
            </w:pict>
          </mc:Fallback>
        </mc:AlternateContent>
      </w:r>
    </w:p>
    <w:p w:rsidR="00CC6F97" w:rsidRPr="00CC6F97" w:rsidRDefault="00861305" w:rsidP="00CC6F97">
      <w:pPr>
        <w:jc w:val="both"/>
        <w:rPr>
          <w:rFonts w:ascii="Calibri" w:hAnsi="Calibri"/>
        </w:rPr>
      </w:pPr>
      <w:r>
        <w:rPr>
          <w:noProof/>
          <w:lang w:bidi="ne-NP"/>
        </w:rPr>
        <w:lastRenderedPageBreak/>
        <mc:AlternateContent>
          <mc:Choice Requires="wps">
            <w:drawing>
              <wp:anchor distT="152400" distB="152400" distL="152400" distR="152400" simplePos="0" relativeHeight="251687936" behindDoc="0" locked="0" layoutInCell="1" allowOverlap="1" wp14:anchorId="179F8E47" wp14:editId="5F21FF1A">
                <wp:simplePos x="0" y="0"/>
                <wp:positionH relativeFrom="margin">
                  <wp:posOffset>-196850</wp:posOffset>
                </wp:positionH>
                <wp:positionV relativeFrom="topMargin">
                  <wp:align>bottom</wp:align>
                </wp:positionV>
                <wp:extent cx="7496175" cy="371475"/>
                <wp:effectExtent l="0" t="0" r="28575" b="28575"/>
                <wp:wrapTopAndBottom distT="152400" distB="152400"/>
                <wp:docPr id="7" name="officeArt object"/>
                <wp:cNvGraphicFramePr/>
                <a:graphic xmlns:a="http://schemas.openxmlformats.org/drawingml/2006/main">
                  <a:graphicData uri="http://schemas.microsoft.com/office/word/2010/wordprocessingShape">
                    <wps:wsp>
                      <wps:cNvSpPr txBox="1"/>
                      <wps:spPr>
                        <a:xfrm>
                          <a:off x="0" y="0"/>
                          <a:ext cx="7496175" cy="371475"/>
                        </a:xfrm>
                        <a:prstGeom prst="rect">
                          <a:avLst/>
                        </a:prstGeom>
                        <a:solidFill>
                          <a:schemeClr val="accent4">
                            <a:hueOff val="-461056"/>
                            <a:satOff val="4338"/>
                            <a:lumOff val="-10225"/>
                          </a:schemeClr>
                        </a:solidFill>
                        <a:ln w="12700" cap="flat">
                          <a:solidFill>
                            <a:srgbClr val="000000"/>
                          </a:solidFill>
                          <a:prstDash val="solid"/>
                          <a:miter lim="400000"/>
                        </a:ln>
                        <a:effectLst/>
                      </wps:spPr>
                      <wps:txbx>
                        <w:txbxContent>
                          <w:p w:rsidR="00A70A86" w:rsidRPr="00E4290B" w:rsidRDefault="00861305" w:rsidP="002941D6">
                            <w:pPr>
                              <w:pStyle w:val="Label"/>
                              <w:jc w:val="left"/>
                              <w:rPr>
                                <w:i/>
                                <w:iCs/>
                                <w:sz w:val="28"/>
                                <w:szCs w:val="28"/>
                              </w:rPr>
                            </w:pPr>
                            <w:r>
                              <w:rPr>
                                <w:b/>
                                <w:bCs/>
                                <w:color w:val="000000"/>
                                <w:sz w:val="36"/>
                                <w:szCs w:val="36"/>
                              </w:rPr>
                              <w:t xml:space="preserve">   </w:t>
                            </w:r>
                            <w:r w:rsidR="0038756A">
                              <w:rPr>
                                <w:b/>
                                <w:bCs/>
                                <w:color w:val="000000"/>
                                <w:sz w:val="36"/>
                                <w:szCs w:val="36"/>
                              </w:rPr>
                              <w:t>The Three E</w:t>
                            </w:r>
                            <w:r w:rsidR="002941D6">
                              <w:rPr>
                                <w:b/>
                                <w:bCs/>
                                <w:color w:val="000000"/>
                                <w:sz w:val="36"/>
                                <w:szCs w:val="36"/>
                              </w:rPr>
                              <w:t>ncounters that Led Me Here</w:t>
                            </w:r>
                            <w:r w:rsidR="002941D6">
                              <w:rPr>
                                <w:b/>
                                <w:bCs/>
                                <w:color w:val="000000"/>
                                <w:sz w:val="36"/>
                                <w:szCs w:val="36"/>
                              </w:rPr>
                              <w:tab/>
                            </w:r>
                            <w:r w:rsidR="002941D6">
                              <w:rPr>
                                <w:b/>
                                <w:bCs/>
                                <w:color w:val="000000"/>
                                <w:sz w:val="36"/>
                                <w:szCs w:val="36"/>
                              </w:rPr>
                              <w:tab/>
                            </w:r>
                            <w:r w:rsidR="002941D6">
                              <w:rPr>
                                <w:b/>
                                <w:bCs/>
                                <w:color w:val="000000"/>
                                <w:sz w:val="36"/>
                                <w:szCs w:val="36"/>
                              </w:rPr>
                              <w:tab/>
                            </w:r>
                            <w:r w:rsidR="00A70A86">
                              <w:rPr>
                                <w:i/>
                                <w:iCs/>
                                <w:color w:val="000000"/>
                                <w:szCs w:val="22"/>
                              </w:rPr>
                              <w:t xml:space="preserve">By: </w:t>
                            </w:r>
                            <w:r w:rsidR="0038756A">
                              <w:rPr>
                                <w:i/>
                                <w:iCs/>
                                <w:color w:val="000000"/>
                                <w:szCs w:val="22"/>
                              </w:rPr>
                              <w:t xml:space="preserve">Dr. Frederick Oduro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79F8E47" id="_x0000_s1042" type="#_x0000_t202" style="position:absolute;left:0;text-align:left;margin-left:-15.5pt;margin-top:0;width:590.25pt;height:29.25pt;z-index:251687936;visibility:visible;mso-wrap-style:square;mso-width-percent:0;mso-height-percent:0;mso-wrap-distance-left:12pt;mso-wrap-distance-top:12pt;mso-wrap-distance-right:12pt;mso-wrap-distance-bottom:12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" fillcolor="#fae232 [3207]" strokeweight="1pt">
                <v:stroke miterlimit="4"/>
                <v:textbox inset="4pt,4pt,4pt,4pt">
                  <w:txbxContent>
                    <w:p w:rsidR="00A70A86" w:rsidRPr="00E4290B" w:rsidRDefault="00861305" w:rsidP="002941D6">
                      <w:pPr>
                        <w:pStyle w:val="Label"/>
                        <w:jc w:val="left"/>
                        <w:rPr>
                          <w:i/>
                          <w:iCs/>
                          <w:sz w:val="28"/>
                          <w:szCs w:val="28"/>
                        </w:rPr>
                      </w:pPr>
                      <w:r>
                        <w:rPr>
                          <w:b/>
                          <w:bCs/>
                          <w:color w:val="000000"/>
                          <w:sz w:val="36"/>
                          <w:szCs w:val="36"/>
                        </w:rPr>
                        <w:t xml:space="preserve">   </w:t>
                      </w:r>
                      <w:r w:rsidR="0038756A">
                        <w:rPr>
                          <w:b/>
                          <w:bCs/>
                          <w:color w:val="000000"/>
                          <w:sz w:val="36"/>
                          <w:szCs w:val="36"/>
                        </w:rPr>
                        <w:t>The Three E</w:t>
                      </w:r>
                      <w:r w:rsidR="002941D6">
                        <w:rPr>
                          <w:b/>
                          <w:bCs/>
                          <w:color w:val="000000"/>
                          <w:sz w:val="36"/>
                          <w:szCs w:val="36"/>
                        </w:rPr>
                        <w:t>ncounters that Led Me Here</w:t>
                      </w:r>
                      <w:r w:rsidR="002941D6">
                        <w:rPr>
                          <w:b/>
                          <w:bCs/>
                          <w:color w:val="000000"/>
                          <w:sz w:val="36"/>
                          <w:szCs w:val="36"/>
                        </w:rPr>
                        <w:tab/>
                      </w:r>
                      <w:r w:rsidR="002941D6">
                        <w:rPr>
                          <w:b/>
                          <w:bCs/>
                          <w:color w:val="000000"/>
                          <w:sz w:val="36"/>
                          <w:szCs w:val="36"/>
                        </w:rPr>
                        <w:tab/>
                      </w:r>
                      <w:r w:rsidR="002941D6">
                        <w:rPr>
                          <w:b/>
                          <w:bCs/>
                          <w:color w:val="000000"/>
                          <w:sz w:val="36"/>
                          <w:szCs w:val="36"/>
                        </w:rPr>
                        <w:tab/>
                      </w:r>
                      <w:r w:rsidR="00A70A86">
                        <w:rPr>
                          <w:i/>
                          <w:iCs/>
                          <w:color w:val="000000"/>
                          <w:szCs w:val="22"/>
                        </w:rPr>
                        <w:t xml:space="preserve">By: </w:t>
                      </w:r>
                      <w:r w:rsidR="0038756A">
                        <w:rPr>
                          <w:i/>
                          <w:iCs/>
                          <w:color w:val="000000"/>
                          <w:szCs w:val="22"/>
                        </w:rPr>
                        <w:t xml:space="preserve">Dr. Frederick Oduro </w:t>
                      </w:r>
                    </w:p>
                  </w:txbxContent>
                </v:textbox>
                <w10:wrap type="topAndBottom" anchorx="margin" anchory="margin"/>
              </v:shape>
            </w:pict>
          </mc:Fallback>
        </mc:AlternateContent>
      </w:r>
      <w:r w:rsidR="00CC6F97" w:rsidRPr="00CC6F97">
        <w:rPr>
          <w:rFonts w:ascii="Calibri" w:hAnsi="Calibri"/>
        </w:rPr>
        <w:t>My name is Frederic</w:t>
      </w:r>
      <w:r w:rsidR="009E40B1">
        <w:rPr>
          <w:rFonts w:ascii="Calibri" w:hAnsi="Calibri"/>
        </w:rPr>
        <w:t xml:space="preserve">k Oduro, a PGY4 Resident at </w:t>
      </w:r>
      <w:r w:rsidR="00CC6F97" w:rsidRPr="00CC6F97">
        <w:rPr>
          <w:rFonts w:ascii="Calibri" w:hAnsi="Calibri"/>
        </w:rPr>
        <w:t>Korle Bu Teaching Hospital. I had my Secondary Education at the Achimota School and went on to the Kwame Nkrumah University of Science and Technology. In Medical School, I went on an Elective at the John Radcliffe Hospital in Oxford. I’ve been working at the Korle Bu Teaching Hospital since 2013</w:t>
      </w:r>
      <w:r w:rsidR="009E40B1">
        <w:rPr>
          <w:rFonts w:ascii="Calibri" w:hAnsi="Calibri"/>
        </w:rPr>
        <w:t>,</w:t>
      </w:r>
      <w:r w:rsidR="00CC6F97" w:rsidRPr="00CC6F97">
        <w:rPr>
          <w:rFonts w:ascii="Calibri" w:hAnsi="Calibri"/>
        </w:rPr>
        <w:t xml:space="preserve"> and I entered residency training in 2015. I am a Member of the Ghana College of Surgeons and the West African College of Surgeons. I am currently pursuing Membership of the Royal College of Obstetricians and Gynecologist ( I have passed my part one and preparing for part two) and also pursuing Fellowship with the West African College of Surgeons. I have been married for 4 years to Abena Oduro and I have a 3 year old son and a 1 year old daughter.</w:t>
      </w:r>
    </w:p>
    <w:p w:rsidR="00CC6F97" w:rsidRPr="00CC6F97" w:rsidRDefault="00CC6F97" w:rsidP="00CC6F97">
      <w:pPr>
        <w:jc w:val="both"/>
        <w:rPr>
          <w:rFonts w:ascii="Calibri" w:hAnsi="Calibri"/>
        </w:rPr>
      </w:pPr>
    </w:p>
    <w:p w:rsidR="00CC6F97" w:rsidRDefault="00CC6F97" w:rsidP="00CC6F97">
      <w:pPr>
        <w:jc w:val="both"/>
        <w:rPr>
          <w:rFonts w:ascii="Calibri" w:hAnsi="Calibri"/>
        </w:rPr>
      </w:pPr>
      <w:r w:rsidRPr="00CC6F97">
        <w:rPr>
          <w:rFonts w:ascii="Calibri" w:hAnsi="Calibri"/>
        </w:rPr>
        <w:t>Coming to Canada and to Halifax wasn’t something I actually planned. My journey from the West African Coast of Ghana to Canada was shaped by three events:</w:t>
      </w:r>
    </w:p>
    <w:p w:rsidR="002941D6" w:rsidRDefault="00CC6F97" w:rsidP="002941D6">
      <w:pPr>
        <w:ind w:firstLine="720"/>
        <w:jc w:val="both"/>
        <w:rPr>
          <w:rFonts w:ascii="Calibri" w:hAnsi="Calibri"/>
        </w:rPr>
      </w:pPr>
      <w:r w:rsidRPr="002941D6">
        <w:rPr>
          <w:rFonts w:ascii="Calibri" w:hAnsi="Calibri"/>
        </w:rPr>
        <w:t>Dr. Nash had come to Ghana to teach residents and give lectures on Maternal and Fetal Medicine. By some twist of fate, I was with him most of the time in his practical sessions. The sessions were impactful, probing and inspirational. When he was leaving, he directed me to the Fetal Medicine Foundation modules which have been life changing.</w:t>
      </w:r>
    </w:p>
    <w:p w:rsidR="002941D6" w:rsidRDefault="00CC6F97" w:rsidP="002941D6">
      <w:pPr>
        <w:ind w:firstLine="720"/>
        <w:jc w:val="both"/>
        <w:rPr>
          <w:rFonts w:ascii="Calibri" w:hAnsi="Calibri"/>
        </w:rPr>
      </w:pPr>
      <w:r w:rsidRPr="002941D6">
        <w:rPr>
          <w:rFonts w:ascii="Calibri" w:hAnsi="Calibri"/>
        </w:rPr>
        <w:t xml:space="preserve">I do a lot of work in Quality Improvement. For the past 4 years, I have been working with Dr. Jerry Coleman in improving some very important metrics in our department. Over the years we have worked on setting up a triaging system, implementing a surgical safety checklist, giving feedback on referrals among others. Late last year, while I was preparing for my membership exams, he told me about Halifax and how it would further my interests in fetomaternal medicine. Later in November, I met Dr. Heather Scott and had a lively chat on the possibility of spending sometime in Halifax. She told me about all the </w:t>
      </w:r>
      <w:r w:rsidR="002941D6">
        <w:rPr>
          <w:rFonts w:ascii="Calibri" w:hAnsi="Calibri"/>
        </w:rPr>
        <w:t>interesting</w:t>
      </w:r>
      <w:r w:rsidRPr="002941D6">
        <w:rPr>
          <w:rFonts w:ascii="Calibri" w:hAnsi="Calibri"/>
        </w:rPr>
        <w:t xml:space="preserve"> stuff I coul</w:t>
      </w:r>
      <w:r w:rsidR="002941D6">
        <w:rPr>
          <w:rFonts w:ascii="Calibri" w:hAnsi="Calibri"/>
        </w:rPr>
        <w:t>d actually learn. I was hooked and decided to take advantage of the opportunity to visit the IWK; after months of planning and</w:t>
      </w:r>
      <w:r w:rsidRPr="002941D6">
        <w:rPr>
          <w:rFonts w:ascii="Calibri" w:hAnsi="Calibri"/>
        </w:rPr>
        <w:t xml:space="preserve"> a ‘million’ emails later, I ended up here in Halifax.</w:t>
      </w:r>
    </w:p>
    <w:p w:rsidR="00CC6F97" w:rsidRDefault="002941D6" w:rsidP="002941D6">
      <w:pPr>
        <w:ind w:firstLine="720"/>
        <w:jc w:val="both"/>
        <w:rPr>
          <w:rFonts w:ascii="Calibri" w:hAnsi="Calibri"/>
        </w:rPr>
      </w:pPr>
      <w:r>
        <w:rPr>
          <w:rFonts w:ascii="Calibri" w:hAnsi="Calibri"/>
        </w:rPr>
        <w:t>“</w:t>
      </w:r>
      <w:r w:rsidR="00CC6F97" w:rsidRPr="002941D6">
        <w:rPr>
          <w:rFonts w:ascii="Calibri" w:hAnsi="Calibri"/>
        </w:rPr>
        <w:t>Martha</w:t>
      </w:r>
      <w:r>
        <w:rPr>
          <w:rFonts w:ascii="Calibri" w:hAnsi="Calibri"/>
        </w:rPr>
        <w:t>”</w:t>
      </w:r>
      <w:r w:rsidR="00CC6F97" w:rsidRPr="002941D6">
        <w:rPr>
          <w:rFonts w:ascii="Calibri" w:hAnsi="Calibri"/>
        </w:rPr>
        <w:t xml:space="preserve"> was a patient I met one afternoon in the clinic. She had had multiple stillbirths and had been called a witch by her family. She had Rhesus isoimmunization and thanks to lessons from Dr</w:t>
      </w:r>
      <w:r>
        <w:rPr>
          <w:rFonts w:ascii="Calibri" w:hAnsi="Calibri"/>
        </w:rPr>
        <w:t>.</w:t>
      </w:r>
      <w:r w:rsidR="00CC6F97" w:rsidRPr="002941D6">
        <w:rPr>
          <w:rFonts w:ascii="Calibri" w:hAnsi="Calibri"/>
        </w:rPr>
        <w:t xml:space="preserve"> Nash I got round to doing MCA Dopplers to monitor fetal anemia. However</w:t>
      </w:r>
      <w:r>
        <w:rPr>
          <w:rFonts w:ascii="Calibri" w:hAnsi="Calibri"/>
        </w:rPr>
        <w:t>,</w:t>
      </w:r>
      <w:r w:rsidR="00CC6F97" w:rsidRPr="002941D6">
        <w:rPr>
          <w:rFonts w:ascii="Calibri" w:hAnsi="Calibri"/>
        </w:rPr>
        <w:t xml:space="preserve"> when she got to 28 weeks the fetus had become anemic and we had no means of performing an intrauterine transfusion. The baby was finally delivere</w:t>
      </w:r>
      <w:r>
        <w:rPr>
          <w:rFonts w:ascii="Calibri" w:hAnsi="Calibri"/>
        </w:rPr>
        <w:t>d at 30 weeks with an Hb of 5. The b</w:t>
      </w:r>
      <w:r w:rsidR="00CC6F97" w:rsidRPr="002941D6">
        <w:rPr>
          <w:rFonts w:ascii="Calibri" w:hAnsi="Calibri"/>
        </w:rPr>
        <w:t>aby became jaundiced and after 2 exchange transfusions in NICU, the baby died. For Martha, it was sad but at least for once she knew it wasn’t witchcraft. In spite of her loss, she was grateful. Martha says she will be back later this year; she hopes we succeed</w:t>
      </w:r>
      <w:r>
        <w:rPr>
          <w:rFonts w:ascii="Calibri" w:hAnsi="Calibri"/>
        </w:rPr>
        <w:t xml:space="preserve"> in saving her baby</w:t>
      </w:r>
      <w:r w:rsidR="00CC6F97" w:rsidRPr="002941D6">
        <w:rPr>
          <w:rFonts w:ascii="Calibri" w:hAnsi="Calibri"/>
        </w:rPr>
        <w:t xml:space="preserve"> this time round.</w:t>
      </w:r>
    </w:p>
    <w:p w:rsidR="002941D6" w:rsidRPr="002941D6" w:rsidRDefault="002941D6" w:rsidP="002941D6">
      <w:pPr>
        <w:jc w:val="both"/>
        <w:rPr>
          <w:rFonts w:ascii="Calibri" w:hAnsi="Calibri"/>
        </w:rPr>
      </w:pPr>
    </w:p>
    <w:p w:rsidR="00CC6F97" w:rsidRPr="00CC6F97" w:rsidRDefault="00CC6F97" w:rsidP="00CC6F97">
      <w:pPr>
        <w:jc w:val="both"/>
        <w:rPr>
          <w:rFonts w:ascii="Calibri" w:hAnsi="Calibri"/>
        </w:rPr>
      </w:pPr>
      <w:r w:rsidRPr="00CC6F97">
        <w:rPr>
          <w:rFonts w:ascii="Calibri" w:hAnsi="Calibri"/>
        </w:rPr>
        <w:t>Coming to Dalhousie Department of Obstetrics and Gynaecology at the IWK Health Centre is a big learning opportunity for me. I hope to use the skills I acquire to transform my hospital and impact the lives of a whole generation of residents and patients. I am grateful to the Global Health Unit for making this possible.</w:t>
      </w:r>
    </w:p>
    <w:p w:rsidR="00CC6F97" w:rsidRDefault="00CC6F97" w:rsidP="00CC6F97">
      <w:pPr>
        <w:jc w:val="both"/>
      </w:pPr>
    </w:p>
    <w:p w:rsidR="00EA57E4" w:rsidRPr="00EA57E4" w:rsidRDefault="00EA57E4" w:rsidP="00CC6F97">
      <w:pPr>
        <w:pStyle w:val="Default"/>
        <w:widowControl w:val="0"/>
        <w:spacing w:line="288" w:lineRule="auto"/>
        <w:rPr>
          <w:rFonts w:ascii="Calibri" w:hAnsi="Calibri"/>
          <w:sz w:val="24"/>
          <w:szCs w:val="24"/>
        </w:rPr>
      </w:pPr>
    </w:p>
    <w:p w:rsidR="00C101FC" w:rsidRPr="00EA57E4" w:rsidRDefault="00C101FC" w:rsidP="00EA57E4">
      <w:pPr>
        <w:pStyle w:val="Default"/>
        <w:widowControl w:val="0"/>
        <w:spacing w:line="276" w:lineRule="auto"/>
        <w:rPr>
          <w:rFonts w:ascii="Calibri" w:hAnsi="Calibri"/>
          <w:sz w:val="24"/>
          <w:szCs w:val="24"/>
          <w:lang w:val="en-CA"/>
        </w:rPr>
      </w:pPr>
    </w:p>
    <w:sectPr w:rsidR="00C101FC" w:rsidRPr="00EA57E4" w:rsidSect="00F25DC6">
      <w:pgSz w:w="12240" w:h="15840"/>
      <w:pgMar w:top="1080" w:right="504" w:bottom="360" w:left="50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30" w:rsidRDefault="005B2E30">
      <w:r>
        <w:separator/>
      </w:r>
    </w:p>
  </w:endnote>
  <w:endnote w:type="continuationSeparator" w:id="0">
    <w:p w:rsidR="005B2E30" w:rsidRDefault="005B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30" w:rsidRDefault="005B2E30">
      <w:r>
        <w:separator/>
      </w:r>
    </w:p>
  </w:footnote>
  <w:footnote w:type="continuationSeparator" w:id="0">
    <w:p w:rsidR="005B2E30" w:rsidRDefault="005B2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4430F"/>
    <w:multiLevelType w:val="hybridMultilevel"/>
    <w:tmpl w:val="466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F"/>
    <w:rsid w:val="00076E2B"/>
    <w:rsid w:val="001621E0"/>
    <w:rsid w:val="001A3EE8"/>
    <w:rsid w:val="001D70DF"/>
    <w:rsid w:val="001E76FE"/>
    <w:rsid w:val="002941D6"/>
    <w:rsid w:val="00366880"/>
    <w:rsid w:val="0038756A"/>
    <w:rsid w:val="003D4F0A"/>
    <w:rsid w:val="00487EF5"/>
    <w:rsid w:val="00551BFA"/>
    <w:rsid w:val="00577582"/>
    <w:rsid w:val="005B2E30"/>
    <w:rsid w:val="005C2287"/>
    <w:rsid w:val="00601C92"/>
    <w:rsid w:val="00630308"/>
    <w:rsid w:val="006C058A"/>
    <w:rsid w:val="00831EE8"/>
    <w:rsid w:val="00861305"/>
    <w:rsid w:val="008C7019"/>
    <w:rsid w:val="00915E8D"/>
    <w:rsid w:val="009A1EE5"/>
    <w:rsid w:val="009E40B1"/>
    <w:rsid w:val="00A70A86"/>
    <w:rsid w:val="00AE1D87"/>
    <w:rsid w:val="00BE535A"/>
    <w:rsid w:val="00C101FC"/>
    <w:rsid w:val="00C50F4D"/>
    <w:rsid w:val="00C95891"/>
    <w:rsid w:val="00CC6F97"/>
    <w:rsid w:val="00CF4BF9"/>
    <w:rsid w:val="00D10D2D"/>
    <w:rsid w:val="00D94B0B"/>
    <w:rsid w:val="00E4290B"/>
    <w:rsid w:val="00E55ACF"/>
    <w:rsid w:val="00E56637"/>
    <w:rsid w:val="00E601DC"/>
    <w:rsid w:val="00EA57E4"/>
    <w:rsid w:val="00EB78B3"/>
    <w:rsid w:val="00F25DC6"/>
    <w:rsid w:val="00FA2688"/>
    <w:rsid w:val="00FA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4466B-00C6-4C73-A292-6B9F88C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Label">
    <w:name w:val="Label"/>
    <w:pPr>
      <w:jc w:val="center"/>
    </w:pPr>
    <w:rPr>
      <w:rFonts w:ascii="Helvetica Neue" w:hAnsi="Helvetica Neue" w:cs="Arial Unicode MS"/>
      <w:color w:val="FFFFFF"/>
      <w:sz w:val="24"/>
      <w:szCs w:val="24"/>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 w:type="character" w:customStyle="1" w:styleId="Hyperlink1">
    <w:name w:val="Hyperlink.1"/>
    <w:basedOn w:val="Link"/>
    <w:rPr>
      <w:b w:val="0"/>
      <w:bCs w:val="0"/>
      <w:color w:val="0432FF"/>
      <w:u w:val="single"/>
    </w:rPr>
  </w:style>
  <w:style w:type="paragraph" w:customStyle="1" w:styleId="body0">
    <w:name w:val="body"/>
    <w:basedOn w:val="Normal"/>
    <w:rsid w:val="00551B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CA" w:eastAsia="en-CA"/>
    </w:rPr>
  </w:style>
  <w:style w:type="character" w:customStyle="1" w:styleId="none">
    <w:name w:val="none"/>
    <w:basedOn w:val="DefaultParagraphFont"/>
    <w:rsid w:val="00551BFA"/>
  </w:style>
  <w:style w:type="character" w:styleId="FollowedHyperlink">
    <w:name w:val="FollowedHyperlink"/>
    <w:basedOn w:val="DefaultParagraphFont"/>
    <w:uiPriority w:val="99"/>
    <w:semiHidden/>
    <w:unhideWhenUsed/>
    <w:rsid w:val="009A1EE5"/>
    <w:rPr>
      <w:color w:val="FF00FF" w:themeColor="followedHyperlink"/>
      <w:u w:val="single"/>
    </w:rPr>
  </w:style>
  <w:style w:type="paragraph" w:styleId="ListParagraph">
    <w:name w:val="List Paragraph"/>
    <w:basedOn w:val="Normal"/>
    <w:uiPriority w:val="34"/>
    <w:qFormat/>
    <w:rsid w:val="00CC6F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E60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0533">
      <w:bodyDiv w:val="1"/>
      <w:marLeft w:val="0"/>
      <w:marRight w:val="0"/>
      <w:marTop w:val="0"/>
      <w:marBottom w:val="0"/>
      <w:divBdr>
        <w:top w:val="none" w:sz="0" w:space="0" w:color="auto"/>
        <w:left w:val="none" w:sz="0" w:space="0" w:color="auto"/>
        <w:bottom w:val="none" w:sz="0" w:space="0" w:color="auto"/>
        <w:right w:val="none" w:sz="0" w:space="0" w:color="auto"/>
      </w:divBdr>
    </w:div>
    <w:div w:id="1101798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cine.dal.ca/departments/core-units/global-health.html" TargetMode="External"/><Relationship Id="rId13" Type="http://schemas.openxmlformats.org/officeDocument/2006/relationships/hyperlink" Target="https://us12.campaign-archive.com/home/?u=31610721bdb91c03a62da79be&amp;id=bb1671286b" TargetMode="External"/><Relationship Id="rId18" Type="http://schemas.openxmlformats.org/officeDocument/2006/relationships/hyperlink" Target="https://www.sogc.org/acsc-en" TargetMode="External"/><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alobstetrics.ca/loader.ajax?id=EftjezRFrLDTuYTh8nDsML1bmbyrlPRb" TargetMode="External"/><Relationship Id="rId17" Type="http://schemas.openxmlformats.org/officeDocument/2006/relationships/hyperlink" Target="http://womendeliver.org/conference/"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sih.org/en/events/canadian-conference-global-health" TargetMode="External"/><Relationship Id="rId20" Type="http://schemas.openxmlformats.org/officeDocument/2006/relationships/hyperlink" Target="https://us12.campaign-archive.com/home/?u=31610721bdb91c03a62da79be&amp;id=bb1671286b"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gc.org/acsc-en"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medicine.dal.ca/departments/core-units/global-health.html" TargetMode="External"/><Relationship Id="rId23" Type="http://schemas.openxmlformats.org/officeDocument/2006/relationships/image" Target="media/image4.png"/><Relationship Id="rId28" Type="http://schemas.openxmlformats.org/officeDocument/2006/relationships/hyperlink" Target="mailto:hala.nader@iwk.nshealth.ca" TargetMode="External"/><Relationship Id="rId10" Type="http://schemas.openxmlformats.org/officeDocument/2006/relationships/hyperlink" Target="http://womendeliver.org/conference/" TargetMode="External"/><Relationship Id="rId19" Type="http://schemas.openxmlformats.org/officeDocument/2006/relationships/hyperlink" Target="https://dalobstetrics.ca/loader.ajax?id=EftjezRFrLDTuYTh8nDsML1bmbyrlPR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ih.org/en/events/canadian-conference-global-health"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mailto:hala.nader@iwk.nshealth.ca" TargetMode="External"/><Relationship Id="rId30"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368B-79CF-4B15-8C3F-D0A62C02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Hala</dc:creator>
  <cp:lastModifiedBy>Nader, Hala</cp:lastModifiedBy>
  <cp:revision>4</cp:revision>
  <dcterms:created xsi:type="dcterms:W3CDTF">2019-03-29T18:04:00Z</dcterms:created>
  <dcterms:modified xsi:type="dcterms:W3CDTF">2019-03-29T18:40:00Z</dcterms:modified>
</cp:coreProperties>
</file>