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1B65" w14:textId="45A104E5" w:rsidR="00616295" w:rsidRPr="008B076C" w:rsidRDefault="00616295" w:rsidP="00154220">
      <w:pPr>
        <w:spacing w:after="0" w:line="240" w:lineRule="auto"/>
        <w:rPr>
          <w:lang w:val="en-CA"/>
        </w:rPr>
      </w:pPr>
    </w:p>
    <w:p w14:paraId="23081798" w14:textId="2BEE1523" w:rsidR="00EF6EB4" w:rsidRDefault="00EF6EB4" w:rsidP="007921A2">
      <w:pPr>
        <w:spacing w:after="0" w:line="240" w:lineRule="auto"/>
        <w:jc w:val="center"/>
        <w:rPr>
          <w:color w:val="1A5B7D"/>
          <w:lang w:val="en-CA"/>
        </w:rPr>
      </w:pPr>
    </w:p>
    <w:p w14:paraId="2262E560" w14:textId="77777777" w:rsidR="008032BD" w:rsidRDefault="008032BD" w:rsidP="007921A2">
      <w:pPr>
        <w:spacing w:after="0" w:line="240" w:lineRule="auto"/>
        <w:rPr>
          <w:lang w:val="en-CA"/>
        </w:rPr>
      </w:pPr>
    </w:p>
    <w:p w14:paraId="5B5B8648" w14:textId="77777777" w:rsidR="008032BD" w:rsidRDefault="008032BD" w:rsidP="007921A2">
      <w:pPr>
        <w:spacing w:after="0" w:line="240" w:lineRule="auto"/>
        <w:rPr>
          <w:lang w:val="en-CA"/>
        </w:rPr>
      </w:pPr>
    </w:p>
    <w:p w14:paraId="37DF9746" w14:textId="470664F3" w:rsidR="007921A2" w:rsidRPr="008B076C" w:rsidRDefault="008032BD" w:rsidP="007921A2">
      <w:pPr>
        <w:spacing w:after="0" w:line="240" w:lineRule="auto"/>
        <w:rPr>
          <w:lang w:val="en-CA"/>
        </w:rPr>
      </w:pPr>
      <w:r w:rsidRPr="008B07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94A2A" wp14:editId="04A4D40E">
                <wp:simplePos x="0" y="0"/>
                <wp:positionH relativeFrom="margin">
                  <wp:align>center</wp:align>
                </wp:positionH>
                <wp:positionV relativeFrom="margin">
                  <wp:posOffset>541020</wp:posOffset>
                </wp:positionV>
                <wp:extent cx="7315200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02920"/>
                        </a:xfrm>
                        <a:prstGeom prst="rect">
                          <a:avLst/>
                        </a:prstGeom>
                        <a:solidFill>
                          <a:srgbClr val="E4F3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10BA3" w14:textId="77777777" w:rsidR="007921A2" w:rsidRDefault="007921A2" w:rsidP="00792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295">
                              <w:rPr>
                                <w:b/>
                                <w:sz w:val="24"/>
                              </w:rPr>
                              <w:t xml:space="preserve">Deadline: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Minimum of four weeks prior to external application deadline       </w:t>
                            </w:r>
                          </w:p>
                          <w:p w14:paraId="24D8D69A" w14:textId="5CBD53A4" w:rsidR="00B34402" w:rsidRPr="00616295" w:rsidRDefault="007921A2" w:rsidP="00792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295">
                              <w:rPr>
                                <w:b/>
                                <w:sz w:val="24"/>
                              </w:rPr>
                              <w:t xml:space="preserve">Completed Applications to </w:t>
                            </w:r>
                            <w:hyperlink r:id="rId7" w:history="1">
                              <w:r w:rsidRPr="00616295">
                                <w:rPr>
                                  <w:rStyle w:val="Hyperlink"/>
                                  <w:b/>
                                  <w:color w:val="1A5B7D"/>
                                  <w:sz w:val="24"/>
                                </w:rPr>
                                <w:t>DoMResearc</w:t>
                              </w:r>
                              <w:r w:rsidRPr="00DD006A">
                                <w:rPr>
                                  <w:rStyle w:val="Hyperlink"/>
                                  <w:b/>
                                  <w:color w:val="1A5B7D"/>
                                  <w:sz w:val="24"/>
                                </w:rPr>
                                <w:t>h@nshealth.ca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94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6pt;width:8in;height:39.6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" fillcolor="#e4f3f8" stroked="f">
                <v:textbox>
                  <w:txbxContent>
                    <w:p w14:paraId="62F10BA3" w14:textId="77777777" w:rsidR="007921A2" w:rsidRDefault="007921A2" w:rsidP="007921A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16295">
                        <w:rPr>
                          <w:b/>
                          <w:sz w:val="24"/>
                        </w:rPr>
                        <w:t xml:space="preserve">Deadline:  </w:t>
                      </w:r>
                      <w:r>
                        <w:rPr>
                          <w:b/>
                          <w:sz w:val="24"/>
                        </w:rPr>
                        <w:t xml:space="preserve">Minimum of four weeks prior to external application deadline       </w:t>
                      </w:r>
                    </w:p>
                    <w:p w14:paraId="24D8D69A" w14:textId="5CBD53A4" w:rsidR="00B34402" w:rsidRPr="00616295" w:rsidRDefault="007921A2" w:rsidP="007921A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16295">
                        <w:rPr>
                          <w:b/>
                          <w:sz w:val="24"/>
                        </w:rPr>
                        <w:t xml:space="preserve">Completed Applications to </w:t>
                      </w:r>
                      <w:hyperlink r:id="rId8" w:history="1">
                        <w:r w:rsidRPr="00616295">
                          <w:rPr>
                            <w:rStyle w:val="Hyperlink"/>
                            <w:b/>
                            <w:color w:val="1A5B7D"/>
                            <w:sz w:val="24"/>
                          </w:rPr>
                          <w:t>DoMResearc</w:t>
                        </w:r>
                        <w:r w:rsidRPr="00DD006A">
                          <w:rPr>
                            <w:rStyle w:val="Hyperlink"/>
                            <w:b/>
                            <w:color w:val="1A5B7D"/>
                            <w:sz w:val="24"/>
                          </w:rPr>
                          <w:t>h@nshealth.ca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21A2" w:rsidRPr="008B076C">
        <w:rPr>
          <w:lang w:val="en-CA"/>
        </w:rPr>
        <w:t>Applicants must carefully</w:t>
      </w:r>
      <w:r w:rsidR="007921A2">
        <w:rPr>
          <w:lang w:val="en-CA"/>
        </w:rPr>
        <w:t xml:space="preserve"> review the guidelines document</w:t>
      </w:r>
      <w:r w:rsidR="007921A2" w:rsidRPr="008B076C">
        <w:rPr>
          <w:lang w:val="en-CA"/>
        </w:rPr>
        <w:t xml:space="preserve"> for the D</w:t>
      </w:r>
      <w:r w:rsidR="007921A2">
        <w:rPr>
          <w:lang w:val="en-CA"/>
        </w:rPr>
        <w:t xml:space="preserve">epartment </w:t>
      </w:r>
      <w:r w:rsidR="007921A2" w:rsidRPr="008B076C">
        <w:rPr>
          <w:lang w:val="en-CA"/>
        </w:rPr>
        <w:t>o</w:t>
      </w:r>
      <w:r w:rsidR="007921A2">
        <w:rPr>
          <w:lang w:val="en-CA"/>
        </w:rPr>
        <w:t xml:space="preserve">f </w:t>
      </w:r>
      <w:r w:rsidR="007921A2" w:rsidRPr="008B076C">
        <w:rPr>
          <w:lang w:val="en-CA"/>
        </w:rPr>
        <w:t>M</w:t>
      </w:r>
      <w:r w:rsidR="007921A2">
        <w:rPr>
          <w:lang w:val="en-CA"/>
        </w:rPr>
        <w:t>edicine (DoM)</w:t>
      </w:r>
      <w:r w:rsidR="007921A2" w:rsidRPr="008B076C">
        <w:rPr>
          <w:lang w:val="en-CA"/>
        </w:rPr>
        <w:t xml:space="preserve"> </w:t>
      </w:r>
      <w:r w:rsidR="007921A2">
        <w:rPr>
          <w:lang w:val="en-CA"/>
        </w:rPr>
        <w:t xml:space="preserve">Matching Research Funds </w:t>
      </w:r>
      <w:r w:rsidR="007921A2" w:rsidRPr="008B076C">
        <w:rPr>
          <w:lang w:val="en-CA"/>
        </w:rPr>
        <w:t>grant</w:t>
      </w:r>
      <w:r w:rsidR="007921A2">
        <w:rPr>
          <w:lang w:val="en-CA"/>
        </w:rPr>
        <w:t xml:space="preserve"> program</w:t>
      </w:r>
      <w:r w:rsidR="007921A2" w:rsidRPr="008B076C">
        <w:rPr>
          <w:lang w:val="en-CA"/>
        </w:rPr>
        <w:t xml:space="preserve"> to ensure eligibility.  Any questions regarding eligibility should be directed to the Research Director, Department of Medicine (</w:t>
      </w:r>
      <w:hyperlink r:id="rId9" w:history="1">
        <w:r w:rsidR="007921A2" w:rsidRPr="008B076C">
          <w:rPr>
            <w:rStyle w:val="Hyperlink"/>
            <w:color w:val="1A5B7D"/>
            <w:lang w:val="en-CA"/>
          </w:rPr>
          <w:t>DoMResearch@nshealth.ca</w:t>
        </w:r>
      </w:hyperlink>
      <w:r w:rsidR="007921A2" w:rsidRPr="008B076C">
        <w:rPr>
          <w:lang w:val="en-CA"/>
        </w:rPr>
        <w:t>).</w:t>
      </w:r>
    </w:p>
    <w:p w14:paraId="48171078" w14:textId="77777777" w:rsidR="007921A2" w:rsidRPr="007921A2" w:rsidRDefault="007921A2" w:rsidP="007921A2">
      <w:pPr>
        <w:spacing w:after="0" w:line="240" w:lineRule="auto"/>
        <w:rPr>
          <w:color w:val="1A5B7D"/>
          <w:lang w:val="en-CA"/>
        </w:rPr>
      </w:pPr>
    </w:p>
    <w:p w14:paraId="51CC1DC7" w14:textId="2A7E2407" w:rsidR="00EF6EB4" w:rsidRPr="007921A2" w:rsidRDefault="00EF6EB4" w:rsidP="007921A2">
      <w:pPr>
        <w:spacing w:after="0" w:line="240" w:lineRule="auto"/>
        <w:jc w:val="center"/>
        <w:rPr>
          <w:b/>
          <w:smallCaps/>
        </w:rPr>
      </w:pPr>
      <w:r w:rsidRPr="008B076C">
        <w:rPr>
          <w:b/>
          <w:smallCaps/>
        </w:rPr>
        <w:t>Applicant Checklist</w:t>
      </w:r>
    </w:p>
    <w:p w14:paraId="1E9F4851" w14:textId="77777777" w:rsidR="00EF6EB4" w:rsidRPr="008B076C" w:rsidRDefault="00EF6EB4" w:rsidP="00154220">
      <w:pPr>
        <w:tabs>
          <w:tab w:val="left" w:pos="180"/>
        </w:tabs>
        <w:spacing w:after="0" w:line="240" w:lineRule="auto"/>
        <w:rPr>
          <w:lang w:val="en-GB"/>
        </w:rPr>
      </w:pPr>
    </w:p>
    <w:p w14:paraId="5FA609EA" w14:textId="108230C2" w:rsidR="00EF6EB4" w:rsidRPr="008B076C" w:rsidRDefault="007921A2" w:rsidP="007921A2">
      <w:pPr>
        <w:tabs>
          <w:tab w:val="left" w:pos="5940"/>
        </w:tabs>
        <w:spacing w:after="0" w:line="240" w:lineRule="auto"/>
        <w:rPr>
          <w:lang w:val="en-GB"/>
        </w:rPr>
      </w:pPr>
      <w:r w:rsidRPr="008B07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7160F" wp14:editId="76A89A9D">
                <wp:simplePos x="0" y="0"/>
                <wp:positionH relativeFrom="column">
                  <wp:posOffset>4110355</wp:posOffset>
                </wp:positionH>
                <wp:positionV relativeFrom="paragraph">
                  <wp:posOffset>146685</wp:posOffset>
                </wp:positionV>
                <wp:extent cx="25603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69A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23.65pt;margin-top:11.55pt;width:20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"/>
            </w:pict>
          </mc:Fallback>
        </mc:AlternateContent>
      </w:r>
      <w:r w:rsidRPr="008B07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9E434" wp14:editId="1F34B5ED">
                <wp:simplePos x="0" y="0"/>
                <wp:positionH relativeFrom="column">
                  <wp:posOffset>597535</wp:posOffset>
                </wp:positionH>
                <wp:positionV relativeFrom="paragraph">
                  <wp:posOffset>141605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55B9" id="Straight Arrow Connector 12" o:spid="_x0000_s1026" type="#_x0000_t32" style="position:absolute;margin-left:47.05pt;margin-top:11.15pt;width:2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"/>
            </w:pict>
          </mc:Fallback>
        </mc:AlternateContent>
      </w:r>
      <w:r>
        <w:rPr>
          <w:lang w:val="en-GB"/>
        </w:rPr>
        <w:t>Applicant</w:t>
      </w:r>
      <w:r w:rsidR="00EF6EB4" w:rsidRPr="008B076C">
        <w:rPr>
          <w:lang w:val="en-GB"/>
        </w:rPr>
        <w:t xml:space="preserve">:  </w:t>
      </w:r>
      <w:r w:rsidR="00EF6EB4" w:rsidRPr="008B076C">
        <w:rPr>
          <w:lang w:val="en-GB"/>
        </w:rPr>
        <w:tab/>
        <w:t xml:space="preserve">Date:  </w:t>
      </w:r>
    </w:p>
    <w:p w14:paraId="7FD74293" w14:textId="77777777" w:rsidR="00EF6EB4" w:rsidRPr="008B076C" w:rsidRDefault="00EF6EB4" w:rsidP="00154220">
      <w:pPr>
        <w:spacing w:after="0" w:line="240" w:lineRule="auto"/>
        <w:rPr>
          <w:lang w:val="en-GB"/>
        </w:rPr>
      </w:pPr>
      <w:r w:rsidRPr="008B076C">
        <w:rPr>
          <w:lang w:val="en-GB"/>
        </w:rPr>
        <w:t xml:space="preserve"> </w:t>
      </w:r>
    </w:p>
    <w:p w14:paraId="0022092D" w14:textId="77777777" w:rsidR="00EF6EB4" w:rsidRPr="008B076C" w:rsidRDefault="00EF6EB4" w:rsidP="00154220">
      <w:pPr>
        <w:spacing w:after="0" w:line="240" w:lineRule="auto"/>
        <w:rPr>
          <w:b/>
          <w:lang w:val="en-GB"/>
        </w:rPr>
      </w:pPr>
      <w:r w:rsidRPr="008B076C">
        <w:rPr>
          <w:b/>
          <w:lang w:val="en-GB"/>
        </w:rPr>
        <w:t xml:space="preserve">To be provided by applicant: </w:t>
      </w:r>
    </w:p>
    <w:p w14:paraId="34C6BBEB" w14:textId="77777777" w:rsidR="00EF6EB4" w:rsidRPr="008B076C" w:rsidRDefault="00EF6EB4" w:rsidP="00154220">
      <w:pPr>
        <w:spacing w:after="0" w:line="240" w:lineRule="auto"/>
        <w:ind w:left="720" w:hanging="360"/>
        <w:rPr>
          <w:lang w:val="en-GB"/>
        </w:rPr>
      </w:pPr>
      <w:r w:rsidRPr="008B076C">
        <w:rPr>
          <w:lang w:val="en-GB"/>
        </w:rPr>
        <w:t xml:space="preserve"> </w:t>
      </w:r>
    </w:p>
    <w:p w14:paraId="79E80A52" w14:textId="6056109C" w:rsidR="00FD4C90" w:rsidRPr="008B076C" w:rsidRDefault="00461795" w:rsidP="00154220">
      <w:pPr>
        <w:spacing w:after="0" w:line="240" w:lineRule="auto"/>
        <w:ind w:left="720" w:hanging="360"/>
        <w:rPr>
          <w:lang w:val="en-GB"/>
        </w:rPr>
      </w:pPr>
      <w:sdt>
        <w:sdtPr>
          <w:rPr>
            <w:lang w:val="en-GB"/>
          </w:rPr>
          <w:id w:val="176102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B4" w:rsidRPr="008B076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F6EB4" w:rsidRPr="008B076C">
        <w:rPr>
          <w:lang w:val="en-GB"/>
        </w:rPr>
        <w:tab/>
        <w:t>Checklist.</w:t>
      </w:r>
    </w:p>
    <w:p w14:paraId="7381BEBC" w14:textId="77777777" w:rsidR="00EF6EB4" w:rsidRPr="008B076C" w:rsidRDefault="00EF6EB4" w:rsidP="00154220">
      <w:pPr>
        <w:spacing w:after="0" w:line="240" w:lineRule="auto"/>
        <w:ind w:left="720" w:hanging="360"/>
        <w:rPr>
          <w:lang w:val="en-GB"/>
        </w:rPr>
      </w:pPr>
    </w:p>
    <w:p w14:paraId="6EACD582" w14:textId="39FA631B" w:rsidR="00EF6EB4" w:rsidRPr="008B076C" w:rsidRDefault="00461795" w:rsidP="00154220">
      <w:pPr>
        <w:spacing w:after="0" w:line="240" w:lineRule="auto"/>
        <w:ind w:left="720" w:hanging="360"/>
        <w:rPr>
          <w:lang w:val="en-GB"/>
        </w:rPr>
      </w:pPr>
      <w:sdt>
        <w:sdtPr>
          <w:rPr>
            <w:lang w:val="en-GB"/>
          </w:rPr>
          <w:id w:val="1799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EB4" w:rsidRPr="008B076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EF6EB4" w:rsidRPr="008B076C">
        <w:rPr>
          <w:lang w:val="en-GB"/>
        </w:rPr>
        <w:tab/>
      </w:r>
      <w:r w:rsidR="000E7DF8" w:rsidRPr="008B076C">
        <w:rPr>
          <w:lang w:val="en-GB"/>
        </w:rPr>
        <w:t>Completed electronic copy of the</w:t>
      </w:r>
      <w:r w:rsidR="00CB5DC4">
        <w:rPr>
          <w:lang w:val="en-GB"/>
        </w:rPr>
        <w:t xml:space="preserve"> DoM Matching Research Funds</w:t>
      </w:r>
      <w:r w:rsidR="000E7DF8" w:rsidRPr="008B076C">
        <w:rPr>
          <w:lang w:val="en-GB"/>
        </w:rPr>
        <w:t xml:space="preserve"> application form (including all attachments).</w:t>
      </w:r>
      <w:r w:rsidR="00EF6EB4" w:rsidRPr="008B076C">
        <w:rPr>
          <w:lang w:val="en-GB"/>
        </w:rPr>
        <w:tab/>
      </w:r>
    </w:p>
    <w:p w14:paraId="7787CE57" w14:textId="77777777" w:rsidR="00EF6EB4" w:rsidRPr="008B076C" w:rsidRDefault="00EF6EB4" w:rsidP="00154220">
      <w:pPr>
        <w:spacing w:after="0" w:line="240" w:lineRule="auto"/>
        <w:ind w:left="720" w:hanging="360"/>
        <w:rPr>
          <w:lang w:val="en-GB"/>
        </w:rPr>
      </w:pPr>
      <w:r w:rsidRPr="008B076C">
        <w:rPr>
          <w:lang w:val="en-GB"/>
        </w:rPr>
        <w:t xml:space="preserve"> </w:t>
      </w:r>
    </w:p>
    <w:p w14:paraId="5ABF5EB8" w14:textId="6B5BB72E" w:rsidR="000E7DF8" w:rsidRPr="008B076C" w:rsidRDefault="00EF6EB4" w:rsidP="00154220">
      <w:pPr>
        <w:spacing w:after="0" w:line="240" w:lineRule="auto"/>
        <w:ind w:left="720" w:hanging="360"/>
        <w:rPr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Pr="008B076C">
        <w:rPr>
          <w:lang w:val="en-GB"/>
        </w:rPr>
        <w:t xml:space="preserve">   </w:t>
      </w:r>
      <w:r w:rsidR="000E7DF8" w:rsidRPr="008B076C">
        <w:rPr>
          <w:lang w:val="en-GB"/>
        </w:rPr>
        <w:t>Appropriate Institutional Committee Approval (check all that apply):</w:t>
      </w:r>
    </w:p>
    <w:p w14:paraId="240E362F" w14:textId="5F71F0A5" w:rsidR="000E7DF8" w:rsidRPr="008B076C" w:rsidRDefault="000E7DF8" w:rsidP="00154220">
      <w:pPr>
        <w:spacing w:after="0" w:line="240" w:lineRule="auto"/>
        <w:ind w:left="1080" w:hanging="360"/>
        <w:rPr>
          <w:rFonts w:cs="Segoe UI Symbol"/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Pr="008B076C">
        <w:rPr>
          <w:rFonts w:cs="Segoe UI Symbol"/>
          <w:lang w:val="en-GB"/>
        </w:rPr>
        <w:t xml:space="preserve"> ... of research involving human subjects.</w:t>
      </w:r>
    </w:p>
    <w:p w14:paraId="7FCD7B6E" w14:textId="3129DDDB" w:rsidR="000E7DF8" w:rsidRPr="008B076C" w:rsidRDefault="000E7DF8" w:rsidP="00154220">
      <w:pPr>
        <w:spacing w:after="0" w:line="240" w:lineRule="auto"/>
        <w:ind w:left="1080" w:hanging="360"/>
        <w:rPr>
          <w:rFonts w:cs="Segoe UI Symbol"/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Pr="008B076C">
        <w:rPr>
          <w:rFonts w:cs="Segoe UI Symbol"/>
          <w:lang w:val="en-GB"/>
        </w:rPr>
        <w:t xml:space="preserve"> … of research involving care of animals.</w:t>
      </w:r>
    </w:p>
    <w:p w14:paraId="6D264AA4" w14:textId="2E30F453" w:rsidR="000E7DF8" w:rsidRPr="008B076C" w:rsidRDefault="000E7DF8" w:rsidP="00154220">
      <w:pPr>
        <w:spacing w:after="0" w:line="240" w:lineRule="auto"/>
        <w:ind w:left="1080" w:hanging="360"/>
        <w:rPr>
          <w:rFonts w:cs="Segoe UI Symbol"/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Pr="008B076C">
        <w:rPr>
          <w:rFonts w:cs="Segoe UI Symbol"/>
          <w:lang w:val="en-GB"/>
        </w:rPr>
        <w:t xml:space="preserve"> … of research involving biological and chemical hazards.</w:t>
      </w:r>
    </w:p>
    <w:p w14:paraId="7D6684C8" w14:textId="594C4FFC" w:rsidR="000E7DF8" w:rsidRPr="008B076C" w:rsidRDefault="000E7DF8" w:rsidP="00154220">
      <w:pPr>
        <w:spacing w:after="0" w:line="240" w:lineRule="auto"/>
        <w:ind w:left="1080" w:hanging="360"/>
        <w:rPr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Pr="008B076C">
        <w:rPr>
          <w:lang w:val="en-GB"/>
        </w:rPr>
        <w:t xml:space="preserve"> Not applicable.</w:t>
      </w:r>
    </w:p>
    <w:p w14:paraId="12A5C090" w14:textId="77777777" w:rsidR="00EF6EB4" w:rsidRPr="008B076C" w:rsidRDefault="00EF6EB4" w:rsidP="00154220">
      <w:pPr>
        <w:spacing w:after="0" w:line="240" w:lineRule="auto"/>
        <w:ind w:left="720" w:hanging="360"/>
        <w:rPr>
          <w:lang w:val="en-GB"/>
        </w:rPr>
      </w:pPr>
    </w:p>
    <w:p w14:paraId="7BD9199E" w14:textId="17D13DF2" w:rsidR="00EF6EB4" w:rsidRDefault="00EF6EB4" w:rsidP="00154220">
      <w:pPr>
        <w:spacing w:after="0" w:line="240" w:lineRule="auto"/>
        <w:ind w:left="720" w:hanging="360"/>
        <w:rPr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 w:rsidR="00CB5DC4">
        <w:rPr>
          <w:lang w:val="en-GB"/>
        </w:rPr>
        <w:t xml:space="preserve">   Academic CV of applicant and principal investigator </w:t>
      </w:r>
      <w:r w:rsidRPr="008B076C">
        <w:rPr>
          <w:lang w:val="en-GB"/>
        </w:rPr>
        <w:t xml:space="preserve">(Canadian Common CV preferred).  </w:t>
      </w:r>
    </w:p>
    <w:p w14:paraId="7387CF7A" w14:textId="77777777" w:rsidR="00CB5DC4" w:rsidRDefault="00CB5DC4" w:rsidP="00154220">
      <w:pPr>
        <w:spacing w:after="0" w:line="240" w:lineRule="auto"/>
        <w:ind w:left="720" w:hanging="360"/>
        <w:rPr>
          <w:lang w:val="en-GB"/>
        </w:rPr>
      </w:pPr>
    </w:p>
    <w:p w14:paraId="028BED7C" w14:textId="613B6759" w:rsidR="00CB5DC4" w:rsidRPr="008B076C" w:rsidRDefault="00CB5DC4" w:rsidP="00CB5DC4">
      <w:pPr>
        <w:spacing w:after="0" w:line="240" w:lineRule="auto"/>
        <w:ind w:left="720" w:hanging="360"/>
        <w:rPr>
          <w:lang w:val="en-GB"/>
        </w:rPr>
      </w:pPr>
      <w:r w:rsidRPr="008B076C">
        <w:rPr>
          <w:rFonts w:ascii="Segoe UI Symbol" w:hAnsi="Segoe UI Symbol" w:cs="Segoe UI Symbol"/>
          <w:lang w:val="en-GB"/>
        </w:rPr>
        <w:t>☐</w:t>
      </w:r>
      <w:r>
        <w:rPr>
          <w:lang w:val="en-GB"/>
        </w:rPr>
        <w:t xml:space="preserve">   Completed electronic copy of the application form to the external agency/agencies</w:t>
      </w:r>
      <w:r w:rsidR="008032BD">
        <w:rPr>
          <w:lang w:val="en-GB"/>
        </w:rPr>
        <w:t>.</w:t>
      </w:r>
    </w:p>
    <w:p w14:paraId="3C2F6D96" w14:textId="77777777" w:rsidR="00CB5DC4" w:rsidRPr="008B076C" w:rsidRDefault="00CB5DC4" w:rsidP="00154220">
      <w:pPr>
        <w:spacing w:after="0" w:line="240" w:lineRule="auto"/>
        <w:ind w:left="720" w:hanging="360"/>
        <w:rPr>
          <w:lang w:val="en-GB"/>
        </w:rPr>
      </w:pPr>
    </w:p>
    <w:p w14:paraId="4BE0EBC3" w14:textId="77777777" w:rsidR="00B34402" w:rsidRPr="008B076C" w:rsidRDefault="00B34402" w:rsidP="00154220">
      <w:pPr>
        <w:spacing w:after="0" w:line="240" w:lineRule="auto"/>
        <w:rPr>
          <w:lang w:val="en-GB"/>
        </w:rPr>
      </w:pPr>
    </w:p>
    <w:p w14:paraId="066E2A70" w14:textId="2AB70FAB" w:rsidR="00EF6EB4" w:rsidRPr="008B076C" w:rsidRDefault="00EF6EB4" w:rsidP="00154220">
      <w:pPr>
        <w:spacing w:after="0" w:line="240" w:lineRule="auto"/>
        <w:rPr>
          <w:b/>
          <w:lang w:val="en-GB"/>
        </w:rPr>
      </w:pPr>
      <w:r w:rsidRPr="008B076C">
        <w:rPr>
          <w:b/>
          <w:lang w:val="en-GB"/>
        </w:rPr>
        <w:t>Please note:</w:t>
      </w:r>
    </w:p>
    <w:p w14:paraId="0B958FBD" w14:textId="0EA6E682" w:rsidR="00EF6EB4" w:rsidRPr="008B076C" w:rsidRDefault="00EF6EB4" w:rsidP="0015422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GB"/>
        </w:rPr>
      </w:pPr>
      <w:r w:rsidRPr="008B076C">
        <w:rPr>
          <w:lang w:val="en-GB"/>
        </w:rPr>
        <w:t>Grant applications which do not fully comply with the above checklist will not be reviewed.</w:t>
      </w:r>
    </w:p>
    <w:p w14:paraId="1AC34D8F" w14:textId="3B311EC7" w:rsidR="000E7DF8" w:rsidRPr="008B076C" w:rsidRDefault="00EF6EB4" w:rsidP="0015422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GB"/>
        </w:rPr>
      </w:pPr>
      <w:r w:rsidRPr="008B076C">
        <w:rPr>
          <w:lang w:val="en-GB"/>
        </w:rPr>
        <w:t xml:space="preserve">Funds may be requested for equipment, materials, and salaries (plus benefits) for technicians and/or research assistants.  In the event that funds will be used to hire family members, the Research Director and Department Head must be notified and information regarding </w:t>
      </w:r>
      <w:r w:rsidR="00B26B91">
        <w:rPr>
          <w:lang w:val="en-GB"/>
        </w:rPr>
        <w:t>their</w:t>
      </w:r>
      <w:r w:rsidRPr="008B076C">
        <w:rPr>
          <w:lang w:val="en-GB"/>
        </w:rPr>
        <w:t xml:space="preserve"> qualificat</w:t>
      </w:r>
      <w:r w:rsidR="000E7DF8" w:rsidRPr="008B076C">
        <w:rPr>
          <w:lang w:val="en-GB"/>
        </w:rPr>
        <w:t>ions must be explicitly stated.</w:t>
      </w:r>
    </w:p>
    <w:p w14:paraId="7450D1CC" w14:textId="77777777" w:rsidR="000E7DF8" w:rsidRPr="008B076C" w:rsidRDefault="00EF6EB4" w:rsidP="0015422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GB"/>
        </w:rPr>
      </w:pPr>
      <w:r w:rsidRPr="008B076C">
        <w:rPr>
          <w:lang w:val="en-GB"/>
        </w:rPr>
        <w:t>UIMRF grant funds do n</w:t>
      </w:r>
      <w:r w:rsidR="000E7DF8" w:rsidRPr="008B076C">
        <w:rPr>
          <w:lang w:val="en-GB"/>
        </w:rPr>
        <w:t>ot support investigator travel.</w:t>
      </w:r>
    </w:p>
    <w:p w14:paraId="4E3D5839" w14:textId="217BB41F" w:rsidR="00B34402" w:rsidRPr="008B076C" w:rsidRDefault="00EF6EB4" w:rsidP="0015422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lang w:val="en-GB"/>
        </w:rPr>
      </w:pPr>
      <w:r w:rsidRPr="008B076C">
        <w:rPr>
          <w:lang w:val="en-GB"/>
        </w:rPr>
        <w:t xml:space="preserve">It is necessary for all proposals involving clinical research at the Nova Scotia Health to have approval from the NSH Research Ethics Board, including a written informed consent form, prior to study initiation.  All clinical </w:t>
      </w:r>
      <w:bookmarkStart w:id="0" w:name="_GoBack"/>
      <w:bookmarkEnd w:id="0"/>
      <w:r w:rsidRPr="008B076C">
        <w:rPr>
          <w:lang w:val="en-GB"/>
        </w:rPr>
        <w:t>research to be performed must follow ICH guidelines.</w:t>
      </w:r>
    </w:p>
    <w:p w14:paraId="51FF47A1" w14:textId="77777777" w:rsidR="00B34402" w:rsidRPr="008B076C" w:rsidRDefault="00B34402" w:rsidP="00154220">
      <w:pPr>
        <w:spacing w:after="0" w:line="240" w:lineRule="auto"/>
        <w:rPr>
          <w:lang w:val="en-GB"/>
        </w:rPr>
      </w:pPr>
      <w:r w:rsidRPr="008B076C">
        <w:rPr>
          <w:lang w:val="en-GB"/>
        </w:rPr>
        <w:br w:type="page"/>
      </w:r>
    </w:p>
    <w:p w14:paraId="3B2CB85E" w14:textId="095B9942" w:rsidR="00B34402" w:rsidRPr="008B076C" w:rsidRDefault="00B34402" w:rsidP="00154220">
      <w:pPr>
        <w:spacing w:after="0" w:line="240" w:lineRule="auto"/>
        <w:jc w:val="center"/>
        <w:rPr>
          <w:b/>
          <w:smallCaps/>
        </w:rPr>
      </w:pPr>
      <w:r w:rsidRPr="008B076C">
        <w:rPr>
          <w:b/>
          <w:smallCaps/>
        </w:rPr>
        <w:lastRenderedPageBreak/>
        <w:t xml:space="preserve">Application </w:t>
      </w:r>
      <w:r w:rsidR="001E6BE3" w:rsidRPr="008B076C">
        <w:rPr>
          <w:b/>
          <w:smallCaps/>
        </w:rPr>
        <w:t>Form</w:t>
      </w:r>
    </w:p>
    <w:p w14:paraId="10C11022" w14:textId="77777777" w:rsidR="00B34402" w:rsidRPr="008B076C" w:rsidRDefault="00B34402" w:rsidP="00154220">
      <w:pPr>
        <w:spacing w:after="0" w:line="240" w:lineRule="auto"/>
        <w:rPr>
          <w:lang w:val="en-GB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0"/>
        <w:gridCol w:w="369"/>
        <w:gridCol w:w="164"/>
        <w:gridCol w:w="1276"/>
        <w:gridCol w:w="360"/>
        <w:gridCol w:w="90"/>
        <w:gridCol w:w="147"/>
        <w:gridCol w:w="791"/>
        <w:gridCol w:w="196"/>
        <w:gridCol w:w="337"/>
        <w:gridCol w:w="239"/>
        <w:gridCol w:w="90"/>
        <w:gridCol w:w="85"/>
        <w:gridCol w:w="681"/>
        <w:gridCol w:w="125"/>
        <w:gridCol w:w="99"/>
        <w:gridCol w:w="40"/>
        <w:gridCol w:w="1010"/>
        <w:gridCol w:w="295"/>
        <w:gridCol w:w="392"/>
        <w:gridCol w:w="141"/>
        <w:gridCol w:w="192"/>
        <w:gridCol w:w="125"/>
        <w:gridCol w:w="370"/>
        <w:gridCol w:w="525"/>
        <w:gridCol w:w="948"/>
        <w:gridCol w:w="1092"/>
      </w:tblGrid>
      <w:tr w:rsidR="00B34402" w:rsidRPr="008B076C" w14:paraId="1CD317D4" w14:textId="77777777" w:rsidTr="00CB5DC4">
        <w:trPr>
          <w:trHeight w:val="216"/>
        </w:trPr>
        <w:tc>
          <w:tcPr>
            <w:tcW w:w="531" w:type="dxa"/>
            <w:gridSpan w:val="2"/>
            <w:vMerge w:val="restart"/>
          </w:tcPr>
          <w:p w14:paraId="59949B3A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14:paraId="3513E6B9" w14:textId="1F890463" w:rsidR="00B34402" w:rsidRPr="008B076C" w:rsidRDefault="00CB5DC4" w:rsidP="001542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 Name:</w:t>
            </w:r>
          </w:p>
        </w:tc>
        <w:tc>
          <w:tcPr>
            <w:tcW w:w="7278" w:type="dxa"/>
            <w:gridSpan w:val="22"/>
            <w:tcBorders>
              <w:bottom w:val="single" w:sz="4" w:space="0" w:color="auto"/>
            </w:tcBorders>
            <w:vAlign w:val="center"/>
          </w:tcPr>
          <w:p w14:paraId="57871B33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752B651E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CB5DC4" w:rsidRPr="008B076C" w14:paraId="3910B3B2" w14:textId="77777777" w:rsidTr="00CB5DC4">
        <w:trPr>
          <w:trHeight w:val="216"/>
        </w:trPr>
        <w:tc>
          <w:tcPr>
            <w:tcW w:w="531" w:type="dxa"/>
            <w:gridSpan w:val="2"/>
            <w:vMerge/>
          </w:tcPr>
          <w:p w14:paraId="7C679CF8" w14:textId="77777777" w:rsidR="00CB5DC4" w:rsidRPr="008B076C" w:rsidRDefault="00CB5DC4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14:paraId="2DFDC7B0" w14:textId="39DEB3BB" w:rsidR="00CB5DC4" w:rsidRPr="008B076C" w:rsidRDefault="00CB5DC4" w:rsidP="001542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Division:</w:t>
            </w:r>
          </w:p>
        </w:tc>
        <w:tc>
          <w:tcPr>
            <w:tcW w:w="7278" w:type="dxa"/>
            <w:gridSpan w:val="22"/>
            <w:tcBorders>
              <w:bottom w:val="single" w:sz="4" w:space="0" w:color="auto"/>
            </w:tcBorders>
            <w:vAlign w:val="center"/>
          </w:tcPr>
          <w:p w14:paraId="7BE26C7F" w14:textId="77777777" w:rsidR="00CB5DC4" w:rsidRPr="008B076C" w:rsidRDefault="00CB5DC4" w:rsidP="00154220">
            <w:pPr>
              <w:rPr>
                <w:lang w:val="en-GB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386941DE" w14:textId="77777777" w:rsidR="00CB5DC4" w:rsidRPr="008B076C" w:rsidRDefault="00CB5DC4" w:rsidP="00154220">
            <w:pPr>
              <w:rPr>
                <w:lang w:val="en-GB"/>
              </w:rPr>
            </w:pPr>
          </w:p>
        </w:tc>
      </w:tr>
      <w:tr w:rsidR="00CB5DC4" w:rsidRPr="008B076C" w14:paraId="6A700757" w14:textId="77777777" w:rsidTr="00CB5DC4">
        <w:trPr>
          <w:trHeight w:val="216"/>
        </w:trPr>
        <w:tc>
          <w:tcPr>
            <w:tcW w:w="531" w:type="dxa"/>
            <w:gridSpan w:val="2"/>
            <w:vMerge/>
          </w:tcPr>
          <w:p w14:paraId="3DF42575" w14:textId="77777777" w:rsidR="00CB5DC4" w:rsidRPr="008B076C" w:rsidRDefault="00CB5DC4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809" w:type="dxa"/>
            <w:gridSpan w:val="3"/>
            <w:tcBorders>
              <w:bottom w:val="nil"/>
            </w:tcBorders>
            <w:vAlign w:val="center"/>
          </w:tcPr>
          <w:p w14:paraId="5A4DD763" w14:textId="2FA1EFD7" w:rsidR="00CB5DC4" w:rsidRPr="008B076C" w:rsidRDefault="00CB5DC4" w:rsidP="001542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Email:</w:t>
            </w:r>
          </w:p>
        </w:tc>
        <w:tc>
          <w:tcPr>
            <w:tcW w:w="7278" w:type="dxa"/>
            <w:gridSpan w:val="22"/>
            <w:tcBorders>
              <w:bottom w:val="single" w:sz="4" w:space="0" w:color="auto"/>
            </w:tcBorders>
            <w:vAlign w:val="center"/>
          </w:tcPr>
          <w:p w14:paraId="774CE1A7" w14:textId="77777777" w:rsidR="00CB5DC4" w:rsidRPr="008B076C" w:rsidRDefault="00CB5DC4" w:rsidP="00154220">
            <w:pPr>
              <w:rPr>
                <w:lang w:val="en-GB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14:paraId="5B79CB10" w14:textId="77777777" w:rsidR="00CB5DC4" w:rsidRPr="008B076C" w:rsidRDefault="00CB5DC4" w:rsidP="00154220">
            <w:pPr>
              <w:rPr>
                <w:lang w:val="en-GB"/>
              </w:rPr>
            </w:pPr>
          </w:p>
        </w:tc>
      </w:tr>
      <w:tr w:rsidR="00B34402" w:rsidRPr="008B076C" w14:paraId="0300644E" w14:textId="77777777" w:rsidTr="00B34402">
        <w:trPr>
          <w:trHeight w:val="216"/>
        </w:trPr>
        <w:tc>
          <w:tcPr>
            <w:tcW w:w="531" w:type="dxa"/>
            <w:gridSpan w:val="2"/>
            <w:vMerge/>
          </w:tcPr>
          <w:p w14:paraId="6945D117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36735E96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CB5DC4" w:rsidRPr="008B076C" w14:paraId="1FA01E10" w14:textId="77777777" w:rsidTr="00B34402">
        <w:tc>
          <w:tcPr>
            <w:tcW w:w="531" w:type="dxa"/>
            <w:gridSpan w:val="2"/>
            <w:vMerge w:val="restart"/>
          </w:tcPr>
          <w:p w14:paraId="5B624064" w14:textId="77777777" w:rsidR="00CB5DC4" w:rsidRPr="008B076C" w:rsidRDefault="00CB5DC4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634D180A" w14:textId="7B8F7FEA" w:rsidR="00CB5DC4" w:rsidRPr="008B076C" w:rsidRDefault="00CB5DC4" w:rsidP="003D70A4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Title:</w:t>
            </w:r>
          </w:p>
        </w:tc>
      </w:tr>
      <w:tr w:rsidR="00CB5DC4" w:rsidRPr="008B076C" w14:paraId="170024C6" w14:textId="77777777" w:rsidTr="003D70A4">
        <w:trPr>
          <w:trHeight w:val="720"/>
        </w:trPr>
        <w:tc>
          <w:tcPr>
            <w:tcW w:w="531" w:type="dxa"/>
            <w:gridSpan w:val="2"/>
            <w:vMerge/>
          </w:tcPr>
          <w:p w14:paraId="73E0E631" w14:textId="77777777" w:rsidR="00CB5DC4" w:rsidRPr="00CB5DC4" w:rsidRDefault="00CB5DC4" w:rsidP="00CB5DC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</w:tcPr>
          <w:p w14:paraId="15EBED6D" w14:textId="77777777" w:rsidR="00CB5DC4" w:rsidRPr="00CB5DC4" w:rsidRDefault="00CB5DC4" w:rsidP="003D70A4">
            <w:pPr>
              <w:rPr>
                <w:lang w:val="en-GB"/>
              </w:rPr>
            </w:pPr>
          </w:p>
        </w:tc>
      </w:tr>
      <w:tr w:rsidR="00CB5DC4" w:rsidRPr="008B076C" w14:paraId="4DBAE64E" w14:textId="77777777" w:rsidTr="00BC0004">
        <w:trPr>
          <w:trHeight w:val="216"/>
        </w:trPr>
        <w:tc>
          <w:tcPr>
            <w:tcW w:w="531" w:type="dxa"/>
            <w:gridSpan w:val="2"/>
            <w:vMerge/>
          </w:tcPr>
          <w:p w14:paraId="3EC3BD07" w14:textId="77777777" w:rsidR="00CB5DC4" w:rsidRPr="00CB5DC4" w:rsidRDefault="00CB5DC4" w:rsidP="00CB5DC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76379779" w14:textId="77777777" w:rsidR="00CB5DC4" w:rsidRPr="008B076C" w:rsidRDefault="00CB5DC4" w:rsidP="00154220">
            <w:pPr>
              <w:rPr>
                <w:b/>
                <w:lang w:val="en-GB"/>
              </w:rPr>
            </w:pPr>
          </w:p>
        </w:tc>
      </w:tr>
      <w:tr w:rsidR="00BC0004" w:rsidRPr="008B076C" w14:paraId="3F7AA19D" w14:textId="77777777" w:rsidTr="003D70A4">
        <w:trPr>
          <w:trHeight w:val="216"/>
        </w:trPr>
        <w:tc>
          <w:tcPr>
            <w:tcW w:w="531" w:type="dxa"/>
            <w:gridSpan w:val="2"/>
            <w:vMerge w:val="restart"/>
          </w:tcPr>
          <w:p w14:paraId="3C33525C" w14:textId="77777777" w:rsidR="00BC0004" w:rsidRPr="008B076C" w:rsidRDefault="00BC0004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17EB7881" w14:textId="131841C1" w:rsidR="00BC0004" w:rsidRPr="008B076C" w:rsidRDefault="00BC0004" w:rsidP="00BC0004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Funding Agency and Program:</w:t>
            </w:r>
          </w:p>
        </w:tc>
      </w:tr>
      <w:tr w:rsidR="00BC0004" w:rsidRPr="008B076C" w14:paraId="0E0170A2" w14:textId="77777777" w:rsidTr="00BC0004">
        <w:trPr>
          <w:trHeight w:val="432"/>
        </w:trPr>
        <w:tc>
          <w:tcPr>
            <w:tcW w:w="531" w:type="dxa"/>
            <w:gridSpan w:val="2"/>
            <w:vMerge/>
          </w:tcPr>
          <w:p w14:paraId="19C6D29D" w14:textId="77777777" w:rsidR="00BC0004" w:rsidRPr="00BC0004" w:rsidRDefault="00BC0004" w:rsidP="00BC000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</w:tcPr>
          <w:p w14:paraId="7B8A919F" w14:textId="249F4043" w:rsidR="00BC0004" w:rsidRPr="00BC0004" w:rsidRDefault="00BC0004" w:rsidP="00BC0004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BC0004" w:rsidRPr="008B076C" w14:paraId="23AA9593" w14:textId="77777777" w:rsidTr="003D70A4">
        <w:trPr>
          <w:trHeight w:val="108"/>
        </w:trPr>
        <w:tc>
          <w:tcPr>
            <w:tcW w:w="531" w:type="dxa"/>
            <w:gridSpan w:val="2"/>
            <w:vMerge/>
          </w:tcPr>
          <w:p w14:paraId="5732D806" w14:textId="77777777" w:rsidR="00BC0004" w:rsidRPr="00BC0004" w:rsidRDefault="00BC0004" w:rsidP="00BC000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5496438F" w14:textId="77777777" w:rsidR="00BC0004" w:rsidRPr="008B076C" w:rsidRDefault="00BC0004" w:rsidP="00BC0004">
            <w:pPr>
              <w:rPr>
                <w:b/>
                <w:lang w:val="en-GB"/>
              </w:rPr>
            </w:pPr>
          </w:p>
        </w:tc>
      </w:tr>
      <w:tr w:rsidR="00BC0004" w:rsidRPr="008B076C" w14:paraId="39D9D6D1" w14:textId="77777777" w:rsidTr="00BC0004">
        <w:trPr>
          <w:trHeight w:val="108"/>
        </w:trPr>
        <w:tc>
          <w:tcPr>
            <w:tcW w:w="531" w:type="dxa"/>
            <w:gridSpan w:val="2"/>
            <w:vMerge/>
          </w:tcPr>
          <w:p w14:paraId="61B3BFBB" w14:textId="77777777" w:rsidR="00BC0004" w:rsidRPr="00BC0004" w:rsidRDefault="00BC0004" w:rsidP="00BC000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2259" w:type="dxa"/>
            <w:gridSpan w:val="5"/>
            <w:vAlign w:val="center"/>
          </w:tcPr>
          <w:p w14:paraId="47CF5701" w14:textId="0B4D492C" w:rsidR="00BC0004" w:rsidRPr="008B076C" w:rsidRDefault="00BC0004" w:rsidP="00BC000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Application Deadline:</w:t>
            </w:r>
          </w:p>
        </w:tc>
        <w:tc>
          <w:tcPr>
            <w:tcW w:w="7920" w:type="dxa"/>
            <w:gridSpan w:val="21"/>
            <w:tcBorders>
              <w:bottom w:val="single" w:sz="4" w:space="0" w:color="auto"/>
            </w:tcBorders>
            <w:vAlign w:val="center"/>
          </w:tcPr>
          <w:p w14:paraId="784994AE" w14:textId="77777777" w:rsidR="00BC0004" w:rsidRPr="008B076C" w:rsidRDefault="00BC0004" w:rsidP="00BC0004">
            <w:pPr>
              <w:rPr>
                <w:b/>
                <w:lang w:val="en-GB"/>
              </w:rPr>
            </w:pPr>
          </w:p>
        </w:tc>
      </w:tr>
      <w:tr w:rsidR="00BC0004" w:rsidRPr="008B076C" w14:paraId="2DE39B70" w14:textId="77777777" w:rsidTr="00BC0004">
        <w:trPr>
          <w:trHeight w:val="216"/>
        </w:trPr>
        <w:tc>
          <w:tcPr>
            <w:tcW w:w="531" w:type="dxa"/>
            <w:gridSpan w:val="2"/>
            <w:vMerge/>
            <w:tcBorders>
              <w:top w:val="single" w:sz="4" w:space="0" w:color="auto"/>
            </w:tcBorders>
          </w:tcPr>
          <w:p w14:paraId="47D4D61D" w14:textId="77777777" w:rsidR="00BC0004" w:rsidRPr="00BC0004" w:rsidRDefault="00BC0004" w:rsidP="00BC0004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4B26E31D" w14:textId="77777777" w:rsidR="00BC0004" w:rsidRPr="008B076C" w:rsidRDefault="00BC0004" w:rsidP="00BC0004">
            <w:pPr>
              <w:rPr>
                <w:b/>
                <w:lang w:val="en-GB"/>
              </w:rPr>
            </w:pPr>
          </w:p>
        </w:tc>
      </w:tr>
      <w:tr w:rsidR="00B34402" w:rsidRPr="008B076C" w14:paraId="7B896944" w14:textId="77777777" w:rsidTr="00B34402">
        <w:tc>
          <w:tcPr>
            <w:tcW w:w="531" w:type="dxa"/>
            <w:gridSpan w:val="2"/>
            <w:vMerge w:val="restart"/>
          </w:tcPr>
          <w:p w14:paraId="1BD73A78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0EC375C3" w14:textId="479AFEE5" w:rsidR="00CB5DC4" w:rsidRPr="008B076C" w:rsidRDefault="00B34402" w:rsidP="003D70A4">
            <w:pPr>
              <w:spacing w:after="120"/>
              <w:rPr>
                <w:b/>
                <w:lang w:val="en-GB"/>
              </w:rPr>
            </w:pPr>
            <w:r w:rsidRPr="008B076C">
              <w:rPr>
                <w:b/>
                <w:lang w:val="en-GB"/>
              </w:rPr>
              <w:t xml:space="preserve">Principal </w:t>
            </w:r>
            <w:r w:rsidR="00CB5DC4">
              <w:rPr>
                <w:b/>
                <w:lang w:val="en-GB"/>
              </w:rPr>
              <w:t>Investigator</w:t>
            </w:r>
            <w:r w:rsidRPr="008B076C">
              <w:rPr>
                <w:b/>
                <w:lang w:val="en-GB"/>
              </w:rPr>
              <w:t>:</w:t>
            </w:r>
          </w:p>
        </w:tc>
      </w:tr>
      <w:tr w:rsidR="00CB5DC4" w:rsidRPr="008B076C" w14:paraId="45C4FCD1" w14:textId="77777777" w:rsidTr="00CB5DC4">
        <w:trPr>
          <w:trHeight w:val="242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61985514" w14:textId="77777777" w:rsidR="00CB5DC4" w:rsidRPr="008B076C" w:rsidRDefault="00CB5DC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4D861" w14:textId="77777777" w:rsidR="00CB5DC4" w:rsidRPr="008B076C" w:rsidRDefault="00CB5DC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Name:</w:t>
            </w: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4B6E7" w14:textId="113D3604" w:rsidR="00CB5DC4" w:rsidRPr="008B076C" w:rsidRDefault="00CB5DC4" w:rsidP="00154220">
            <w:pPr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880C" w14:textId="77777777" w:rsidR="00CB5DC4" w:rsidRPr="008B076C" w:rsidRDefault="00CB5DC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Email:</w:t>
            </w:r>
          </w:p>
        </w:tc>
      </w:tr>
      <w:tr w:rsidR="00CB5DC4" w:rsidRPr="008B076C" w14:paraId="114BB765" w14:textId="77777777" w:rsidTr="00CB5DC4">
        <w:trPr>
          <w:trHeight w:val="242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3123AA34" w14:textId="77777777" w:rsidR="00CB5DC4" w:rsidRPr="008B076C" w:rsidRDefault="00CB5DC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6349" w14:textId="77777777" w:rsidR="00CB5DC4" w:rsidRPr="008B076C" w:rsidRDefault="00CB5DC4" w:rsidP="00154220">
            <w:pPr>
              <w:rPr>
                <w:lang w:val="en-GB"/>
              </w:rPr>
            </w:pPr>
          </w:p>
        </w:tc>
        <w:tc>
          <w:tcPr>
            <w:tcW w:w="3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DBB" w14:textId="77777777" w:rsidR="00CB5DC4" w:rsidRPr="008B076C" w:rsidRDefault="00CB5DC4" w:rsidP="00154220">
            <w:pPr>
              <w:rPr>
                <w:lang w:val="en-GB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EBED" w14:textId="77777777" w:rsidR="00CB5DC4" w:rsidRPr="008B076C" w:rsidRDefault="00CB5DC4" w:rsidP="00154220">
            <w:pPr>
              <w:rPr>
                <w:lang w:val="en-GB"/>
              </w:rPr>
            </w:pPr>
          </w:p>
        </w:tc>
      </w:tr>
      <w:tr w:rsidR="00B34402" w:rsidRPr="008B076C" w14:paraId="5E043D48" w14:textId="77777777" w:rsidTr="00B34402">
        <w:trPr>
          <w:trHeight w:val="216"/>
        </w:trPr>
        <w:tc>
          <w:tcPr>
            <w:tcW w:w="531" w:type="dxa"/>
            <w:gridSpan w:val="2"/>
            <w:vMerge/>
          </w:tcPr>
          <w:p w14:paraId="20C75E6F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  <w:vAlign w:val="center"/>
          </w:tcPr>
          <w:p w14:paraId="1B7E7968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703899F0" w14:textId="77777777" w:rsidTr="00B34402">
        <w:tc>
          <w:tcPr>
            <w:tcW w:w="531" w:type="dxa"/>
            <w:gridSpan w:val="2"/>
            <w:vMerge w:val="restart"/>
          </w:tcPr>
          <w:p w14:paraId="5D57684B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4513E71D" w14:textId="77777777" w:rsidR="00B34402" w:rsidRDefault="003D70A4" w:rsidP="001542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Brief Description of the Proposed Research</w:t>
            </w:r>
            <w:r w:rsidR="00B34402" w:rsidRPr="008B076C">
              <w:rPr>
                <w:b/>
                <w:lang w:val="en-GB"/>
              </w:rPr>
              <w:t>:</w:t>
            </w:r>
          </w:p>
          <w:p w14:paraId="7D48E2FA" w14:textId="27962F22" w:rsidR="003D70A4" w:rsidRPr="003D70A4" w:rsidRDefault="003D70A4" w:rsidP="003D70A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Please ensure a copy of the application to the other funding agency/agencies is attached.</w:t>
            </w:r>
          </w:p>
        </w:tc>
      </w:tr>
      <w:tr w:rsidR="00B34402" w:rsidRPr="008B076C" w14:paraId="6D8FBC7F" w14:textId="77777777" w:rsidTr="00867F6C">
        <w:trPr>
          <w:trHeight w:val="2880"/>
        </w:trPr>
        <w:tc>
          <w:tcPr>
            <w:tcW w:w="531" w:type="dxa"/>
            <w:gridSpan w:val="2"/>
            <w:vMerge/>
          </w:tcPr>
          <w:p w14:paraId="4676759D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</w:tcPr>
          <w:p w14:paraId="498AD164" w14:textId="77777777" w:rsidR="00B34402" w:rsidRPr="008B076C" w:rsidRDefault="00B34402" w:rsidP="003D70A4">
            <w:pPr>
              <w:rPr>
                <w:lang w:val="en-GB"/>
              </w:rPr>
            </w:pPr>
          </w:p>
        </w:tc>
      </w:tr>
      <w:tr w:rsidR="00B34402" w:rsidRPr="008B076C" w14:paraId="0561A145" w14:textId="77777777" w:rsidTr="00B34402">
        <w:tc>
          <w:tcPr>
            <w:tcW w:w="531" w:type="dxa"/>
            <w:gridSpan w:val="2"/>
            <w:vMerge/>
          </w:tcPr>
          <w:p w14:paraId="3E3F45CE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1C65B872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5FBB5A5D" w14:textId="77777777" w:rsidTr="00B34402">
        <w:tc>
          <w:tcPr>
            <w:tcW w:w="531" w:type="dxa"/>
            <w:gridSpan w:val="2"/>
            <w:vMerge w:val="restart"/>
          </w:tcPr>
          <w:p w14:paraId="00E1A777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162" w:hanging="18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6BE23294" w14:textId="53508365" w:rsidR="00B34402" w:rsidRPr="008B076C" w:rsidRDefault="003D70A4" w:rsidP="00154220">
            <w:pPr>
              <w:rPr>
                <w:lang w:val="en-GB"/>
              </w:rPr>
            </w:pPr>
            <w:r>
              <w:rPr>
                <w:b/>
                <w:lang w:val="en-GB"/>
              </w:rPr>
              <w:t>Budget Summary of Proposed Research</w:t>
            </w:r>
            <w:r w:rsidR="00B34402" w:rsidRPr="008B076C">
              <w:rPr>
                <w:b/>
                <w:lang w:val="en-GB"/>
              </w:rPr>
              <w:t>:</w:t>
            </w:r>
          </w:p>
        </w:tc>
      </w:tr>
      <w:tr w:rsidR="003D70A4" w:rsidRPr="008B076C" w14:paraId="36FB6367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31869E3E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5049" w:type="dxa"/>
            <w:gridSpan w:val="15"/>
            <w:tcBorders>
              <w:right w:val="single" w:sz="4" w:space="0" w:color="auto"/>
            </w:tcBorders>
            <w:vAlign w:val="center"/>
          </w:tcPr>
          <w:p w14:paraId="14717F0D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01F03" w14:textId="25526AA5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Total Budget, All Sources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3D6FC" w14:textId="65D2151B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Request to DoM</w:t>
            </w:r>
          </w:p>
        </w:tc>
      </w:tr>
      <w:tr w:rsidR="003D70A4" w:rsidRPr="008B076C" w14:paraId="5E343AA5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652148CC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48F2A6E8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E23B" w14:textId="77777777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8B076C">
              <w:rPr>
                <w:lang w:val="en-GB"/>
              </w:rPr>
              <w:t>Personnel – Salaries, fringe benefits, etc.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406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401" w14:textId="3CFDE91C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2A2B5221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3B761C3E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3D265B3A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9EB5" w14:textId="5AFA8C89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>
              <w:rPr>
                <w:lang w:val="en-GB"/>
              </w:rPr>
              <w:t>Training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90A" w14:textId="1A334C2C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2D1" w14:textId="73E4A8B1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6BB8F319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14BAB572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59CF804C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20F" w14:textId="77777777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8B076C">
              <w:rPr>
                <w:lang w:val="en-GB"/>
              </w:rPr>
              <w:t>Research Operating Costs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D926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2E2" w14:textId="2628801E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670646E5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3152EE9C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55989922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B9C" w14:textId="58EE47B9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8B076C">
              <w:rPr>
                <w:lang w:val="en-GB"/>
              </w:rPr>
              <w:t>Research Equipment</w:t>
            </w:r>
            <w:r>
              <w:rPr>
                <w:lang w:val="en-GB"/>
              </w:rPr>
              <w:t xml:space="preserve"> / Infrastructure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901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CD8" w14:textId="7AC7D570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7DE011AB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76DAA384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3CC00779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500" w14:textId="40945D33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>
              <w:rPr>
                <w:lang w:val="en-GB"/>
              </w:rPr>
              <w:t>Travel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E16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4E3" w14:textId="16C838AF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3D70A4" w:rsidRPr="008B076C" w14:paraId="5562FA0F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1812B8B9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21453E64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A1B" w14:textId="755E5FF6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8B076C">
              <w:rPr>
                <w:lang w:val="en-GB"/>
              </w:rPr>
              <w:t>Knowledge Translation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B88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E77" w14:textId="5F542205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28507A73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511FFF71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14:paraId="539784C4" w14:textId="77777777" w:rsidR="003D70A4" w:rsidRPr="008B076C" w:rsidRDefault="003D70A4" w:rsidP="00154220">
            <w:pPr>
              <w:rPr>
                <w:lang w:val="en-GB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090" w14:textId="77777777" w:rsidR="003D70A4" w:rsidRPr="008B076C" w:rsidRDefault="003D70A4" w:rsidP="00154220">
            <w:pPr>
              <w:pStyle w:val="ListParagraph"/>
              <w:widowControl w:val="0"/>
              <w:numPr>
                <w:ilvl w:val="0"/>
                <w:numId w:val="7"/>
              </w:numPr>
              <w:ind w:left="432"/>
              <w:rPr>
                <w:lang w:val="en-GB"/>
              </w:rPr>
            </w:pPr>
            <w:r w:rsidRPr="008B076C">
              <w:rPr>
                <w:lang w:val="en-GB"/>
              </w:rPr>
              <w:t>Other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5F4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A97" w14:textId="39AA0F3B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3D70A4" w:rsidRPr="008B076C" w14:paraId="42780658" w14:textId="77777777" w:rsidTr="003D70A4">
        <w:trPr>
          <w:trHeight w:val="93"/>
        </w:trPr>
        <w:tc>
          <w:tcPr>
            <w:tcW w:w="531" w:type="dxa"/>
            <w:gridSpan w:val="2"/>
            <w:vMerge/>
          </w:tcPr>
          <w:p w14:paraId="32764E38" w14:textId="77777777" w:rsidR="003D70A4" w:rsidRPr="008B076C" w:rsidRDefault="003D70A4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3969" w:type="dxa"/>
            <w:gridSpan w:val="10"/>
            <w:tcBorders>
              <w:right w:val="single" w:sz="4" w:space="0" w:color="auto"/>
            </w:tcBorders>
            <w:vAlign w:val="center"/>
          </w:tcPr>
          <w:p w14:paraId="7FA375E8" w14:textId="77777777" w:rsidR="003D70A4" w:rsidRPr="008B076C" w:rsidRDefault="003D70A4" w:rsidP="00154220">
            <w:pPr>
              <w:jc w:val="right"/>
              <w:rPr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F54FF" w14:textId="77777777" w:rsidR="003D70A4" w:rsidRPr="008B076C" w:rsidRDefault="003D70A4" w:rsidP="00154220">
            <w:pPr>
              <w:jc w:val="right"/>
              <w:rPr>
                <w:lang w:val="en-GB"/>
              </w:rPr>
            </w:pPr>
            <w:r w:rsidRPr="008B076C">
              <w:rPr>
                <w:lang w:val="en-GB"/>
              </w:rPr>
              <w:t>Total:</w:t>
            </w:r>
          </w:p>
        </w:tc>
        <w:tc>
          <w:tcPr>
            <w:tcW w:w="2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2F8" w14:textId="77777777" w:rsidR="003D70A4" w:rsidRPr="008B076C" w:rsidRDefault="003D70A4" w:rsidP="00154220">
            <w:pPr>
              <w:rPr>
                <w:lang w:val="en-GB"/>
              </w:rPr>
            </w:pPr>
            <w:r w:rsidRPr="008B076C">
              <w:rPr>
                <w:lang w:val="en-GB"/>
              </w:rPr>
              <w:t>$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D19" w14:textId="4C17161C" w:rsidR="003D70A4" w:rsidRPr="008B076C" w:rsidRDefault="003D70A4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B34402" w:rsidRPr="008B076C" w14:paraId="4C20212C" w14:textId="77777777" w:rsidTr="00B34402">
        <w:tc>
          <w:tcPr>
            <w:tcW w:w="531" w:type="dxa"/>
            <w:gridSpan w:val="2"/>
            <w:vMerge/>
          </w:tcPr>
          <w:p w14:paraId="119824C7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14C7B2B9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C0004" w:rsidRPr="008B076C" w14:paraId="0C50281E" w14:textId="77777777" w:rsidTr="00BC0004">
        <w:trPr>
          <w:trHeight w:val="216"/>
        </w:trPr>
        <w:tc>
          <w:tcPr>
            <w:tcW w:w="531" w:type="dxa"/>
            <w:gridSpan w:val="2"/>
            <w:vMerge w:val="restart"/>
          </w:tcPr>
          <w:p w14:paraId="28D5E81C" w14:textId="77777777" w:rsidR="00BC0004" w:rsidRPr="008B076C" w:rsidRDefault="00BC0004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bottom w:val="single" w:sz="4" w:space="0" w:color="auto"/>
            </w:tcBorders>
            <w:vAlign w:val="center"/>
          </w:tcPr>
          <w:p w14:paraId="31365463" w14:textId="7DA0D733" w:rsidR="00BC0004" w:rsidRPr="008B076C" w:rsidRDefault="00BC0004" w:rsidP="00BC0004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Matching Fund Requirements:</w:t>
            </w:r>
          </w:p>
        </w:tc>
      </w:tr>
      <w:tr w:rsidR="00BC0004" w:rsidRPr="008B076C" w14:paraId="324AE953" w14:textId="77777777" w:rsidTr="00EE4136">
        <w:trPr>
          <w:trHeight w:val="864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63842ED6" w14:textId="77777777" w:rsidR="00BC0004" w:rsidRPr="008B076C" w:rsidRDefault="00BC0004" w:rsidP="00BC0004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5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887B9" w14:textId="4804DCC2" w:rsidR="00BC0004" w:rsidRPr="00BC0004" w:rsidRDefault="00BC0004" w:rsidP="0008042C">
            <w:pPr>
              <w:pStyle w:val="ListParagraph"/>
              <w:numPr>
                <w:ilvl w:val="0"/>
                <w:numId w:val="11"/>
              </w:numPr>
              <w:spacing w:after="120"/>
              <w:ind w:left="533"/>
              <w:rPr>
                <w:lang w:val="en-GB"/>
              </w:rPr>
            </w:pPr>
            <w:r>
              <w:rPr>
                <w:lang w:val="en-GB"/>
              </w:rPr>
              <w:t>What percentage of the budget listed above does the match require?</w:t>
            </w:r>
          </w:p>
        </w:tc>
        <w:tc>
          <w:tcPr>
            <w:tcW w:w="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057" w14:textId="01CDEBB7" w:rsidR="00BC0004" w:rsidRPr="00BC0004" w:rsidRDefault="00BC0004" w:rsidP="00EE4136">
            <w:pPr>
              <w:rPr>
                <w:lang w:val="en-GB"/>
              </w:rPr>
            </w:pPr>
          </w:p>
        </w:tc>
      </w:tr>
      <w:tr w:rsidR="00BC0004" w:rsidRPr="008B076C" w14:paraId="5DD29E11" w14:textId="77777777" w:rsidTr="00EE4136">
        <w:trPr>
          <w:trHeight w:val="864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4CCB538E" w14:textId="77777777" w:rsidR="00BC0004" w:rsidRPr="008B076C" w:rsidRDefault="00BC0004" w:rsidP="00BC0004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5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59687" w14:textId="50F36B0A" w:rsidR="00BC0004" w:rsidRPr="00BC0004" w:rsidRDefault="00BC0004" w:rsidP="0008042C">
            <w:pPr>
              <w:pStyle w:val="ListParagraph"/>
              <w:numPr>
                <w:ilvl w:val="0"/>
                <w:numId w:val="11"/>
              </w:numPr>
              <w:spacing w:after="120"/>
              <w:ind w:left="533"/>
              <w:rPr>
                <w:lang w:val="en-GB"/>
              </w:rPr>
            </w:pPr>
            <w:r>
              <w:rPr>
                <w:lang w:val="en-GB"/>
              </w:rPr>
              <w:t>Is this match cash, in-kind, or both?</w:t>
            </w:r>
          </w:p>
        </w:tc>
        <w:tc>
          <w:tcPr>
            <w:tcW w:w="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264" w14:textId="04CC2C21" w:rsidR="00BC0004" w:rsidRPr="00BC0004" w:rsidRDefault="00BC0004" w:rsidP="00EE4136">
            <w:pPr>
              <w:rPr>
                <w:lang w:val="en-GB"/>
              </w:rPr>
            </w:pPr>
          </w:p>
        </w:tc>
      </w:tr>
      <w:tr w:rsidR="00BC0004" w:rsidRPr="008B076C" w14:paraId="7D6324B2" w14:textId="77777777" w:rsidTr="00EE4136">
        <w:trPr>
          <w:trHeight w:val="1728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3C9F232B" w14:textId="77777777" w:rsidR="00BC0004" w:rsidRPr="008B076C" w:rsidRDefault="00BC0004" w:rsidP="00BC0004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5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DE651" w14:textId="25C260CD" w:rsidR="00BC0004" w:rsidRPr="00BC0004" w:rsidRDefault="00BC0004" w:rsidP="0008042C">
            <w:pPr>
              <w:pStyle w:val="ListParagraph"/>
              <w:numPr>
                <w:ilvl w:val="0"/>
                <w:numId w:val="11"/>
              </w:numPr>
              <w:spacing w:after="120"/>
              <w:ind w:left="533"/>
              <w:rPr>
                <w:lang w:val="en-GB"/>
              </w:rPr>
            </w:pPr>
            <w:r>
              <w:rPr>
                <w:lang w:val="en-GB"/>
              </w:rPr>
              <w:t>Is this research area a strategic priority for the Department?  Briefly describe alignment.</w:t>
            </w:r>
          </w:p>
        </w:tc>
        <w:tc>
          <w:tcPr>
            <w:tcW w:w="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A09" w14:textId="55C05642" w:rsidR="00EE4136" w:rsidRPr="00BC0004" w:rsidRDefault="00EE4136" w:rsidP="00EE4136">
            <w:pPr>
              <w:rPr>
                <w:lang w:val="en-GB"/>
              </w:rPr>
            </w:pPr>
          </w:p>
        </w:tc>
      </w:tr>
      <w:tr w:rsidR="00BC0004" w:rsidRPr="008B076C" w14:paraId="0E69689D" w14:textId="77777777" w:rsidTr="00EE4136">
        <w:trPr>
          <w:trHeight w:val="1728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5F83C12A" w14:textId="1E8A3F89" w:rsidR="00BC0004" w:rsidRPr="008B076C" w:rsidRDefault="00BC0004" w:rsidP="00BC0004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5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F18F3" w14:textId="111E4C61" w:rsidR="00BC0004" w:rsidRPr="00BC0004" w:rsidRDefault="00BC0004" w:rsidP="0008042C">
            <w:pPr>
              <w:pStyle w:val="ListParagraph"/>
              <w:numPr>
                <w:ilvl w:val="0"/>
                <w:numId w:val="11"/>
              </w:numPr>
              <w:spacing w:after="120"/>
              <w:ind w:left="533"/>
              <w:rPr>
                <w:lang w:val="en-GB"/>
              </w:rPr>
            </w:pPr>
            <w:r>
              <w:rPr>
                <w:lang w:val="en-GB"/>
              </w:rPr>
              <w:t>If other institutions and/or partners are providing matching funds to the application, list the institutions, matching request amount, and if funding is confirmed.  Attach confirming documents.</w:t>
            </w:r>
          </w:p>
        </w:tc>
        <w:tc>
          <w:tcPr>
            <w:tcW w:w="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5E0" w14:textId="4EF18599" w:rsidR="00BC0004" w:rsidRPr="00BC0004" w:rsidRDefault="00BC0004" w:rsidP="00EE4136">
            <w:pPr>
              <w:rPr>
                <w:lang w:val="en-GB"/>
              </w:rPr>
            </w:pPr>
          </w:p>
        </w:tc>
      </w:tr>
      <w:tr w:rsidR="00BC0004" w:rsidRPr="008B076C" w14:paraId="337B3A47" w14:textId="77777777" w:rsidTr="00BC0004">
        <w:trPr>
          <w:trHeight w:val="216"/>
        </w:trPr>
        <w:tc>
          <w:tcPr>
            <w:tcW w:w="531" w:type="dxa"/>
            <w:gridSpan w:val="2"/>
            <w:vMerge/>
          </w:tcPr>
          <w:p w14:paraId="547D0DB2" w14:textId="77777777" w:rsidR="00BC0004" w:rsidRPr="008B076C" w:rsidRDefault="00BC0004" w:rsidP="00BC0004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  <w:vAlign w:val="center"/>
          </w:tcPr>
          <w:p w14:paraId="5C834858" w14:textId="77777777" w:rsidR="00BC0004" w:rsidRPr="00BC0004" w:rsidRDefault="00BC0004" w:rsidP="00154220">
            <w:pPr>
              <w:rPr>
                <w:lang w:val="en-GB"/>
              </w:rPr>
            </w:pPr>
          </w:p>
        </w:tc>
      </w:tr>
      <w:tr w:rsidR="0008042C" w:rsidRPr="008B076C" w14:paraId="021E470D" w14:textId="77777777" w:rsidTr="0008042C">
        <w:trPr>
          <w:trHeight w:val="216"/>
        </w:trPr>
        <w:tc>
          <w:tcPr>
            <w:tcW w:w="531" w:type="dxa"/>
            <w:gridSpan w:val="2"/>
            <w:vMerge w:val="restart"/>
          </w:tcPr>
          <w:p w14:paraId="46389531" w14:textId="77777777" w:rsidR="0008042C" w:rsidRPr="008B076C" w:rsidRDefault="0008042C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bottom w:val="single" w:sz="4" w:space="0" w:color="auto"/>
            </w:tcBorders>
            <w:vAlign w:val="center"/>
          </w:tcPr>
          <w:p w14:paraId="03C044DB" w14:textId="2EA1C0F8" w:rsidR="0008042C" w:rsidRPr="008B076C" w:rsidRDefault="0008042C" w:rsidP="0008042C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Sources of Funding Requested / Received:</w:t>
            </w:r>
          </w:p>
        </w:tc>
      </w:tr>
      <w:tr w:rsidR="0008042C" w:rsidRPr="008B076C" w14:paraId="64BDDD74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74173284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CE860" w14:textId="75D78743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Source: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B84DD" w14:textId="4794D7CB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Requested: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74F81" w14:textId="77777777" w:rsid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Confirmed:</w:t>
            </w:r>
          </w:p>
          <w:p w14:paraId="6AD4F1E4" w14:textId="12D6B308" w:rsidR="0008042C" w:rsidRPr="0008042C" w:rsidRDefault="0008042C" w:rsidP="0008042C">
            <w:pPr>
              <w:rPr>
                <w:lang w:val="en-GB"/>
              </w:rPr>
            </w:pPr>
            <w:r w:rsidRPr="0008042C">
              <w:rPr>
                <w:sz w:val="16"/>
                <w:lang w:val="en-GB"/>
              </w:rPr>
              <w:t>(Yes / No / Pending)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DDC7" w14:textId="4DC51D76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Amount Received:</w:t>
            </w:r>
          </w:p>
        </w:tc>
      </w:tr>
      <w:tr w:rsidR="0008042C" w:rsidRPr="008B076C" w14:paraId="35B6D8C9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0DEFF037" w14:textId="6321C9A6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AA2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B204" w14:textId="1E32B74F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2324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310" w14:textId="5E6D3302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39466703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05121F29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07E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D374" w14:textId="1AAF18F5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CD07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15AE" w14:textId="1E4ABCDA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36E311FE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70E835A6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3581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5686" w14:textId="4A5D3EE1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985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CDD" w14:textId="343BCAF7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6D597DF9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5039BDDD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4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B20C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57B2" w14:textId="76420957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944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99C8" w14:textId="74E6426A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76264960" w14:textId="77777777" w:rsidTr="0008042C">
        <w:trPr>
          <w:trHeight w:val="216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77A0A8D2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81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8A51E" w14:textId="339DF59D" w:rsidR="0008042C" w:rsidRPr="0008042C" w:rsidRDefault="0008042C" w:rsidP="0008042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669" w14:textId="4DE4635F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04D6F518" w14:textId="77777777" w:rsidTr="0008042C">
        <w:trPr>
          <w:trHeight w:val="216"/>
        </w:trPr>
        <w:tc>
          <w:tcPr>
            <w:tcW w:w="531" w:type="dxa"/>
            <w:gridSpan w:val="2"/>
            <w:vMerge/>
          </w:tcPr>
          <w:p w14:paraId="02301A03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  <w:vAlign w:val="center"/>
          </w:tcPr>
          <w:p w14:paraId="0A62A169" w14:textId="77777777" w:rsidR="0008042C" w:rsidRPr="0008042C" w:rsidRDefault="0008042C" w:rsidP="00154220">
            <w:pPr>
              <w:rPr>
                <w:lang w:val="en-GB"/>
              </w:rPr>
            </w:pPr>
          </w:p>
        </w:tc>
      </w:tr>
      <w:tr w:rsidR="0008042C" w:rsidRPr="008B076C" w14:paraId="51C3584F" w14:textId="77777777" w:rsidTr="0008042C">
        <w:tc>
          <w:tcPr>
            <w:tcW w:w="531" w:type="dxa"/>
            <w:gridSpan w:val="2"/>
            <w:vMerge w:val="restart"/>
          </w:tcPr>
          <w:p w14:paraId="129FC399" w14:textId="77777777" w:rsidR="0008042C" w:rsidRPr="008B076C" w:rsidRDefault="0008042C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bottom w:val="single" w:sz="4" w:space="0" w:color="auto"/>
            </w:tcBorders>
            <w:vAlign w:val="center"/>
          </w:tcPr>
          <w:p w14:paraId="161F81CD" w14:textId="28C61332" w:rsidR="0008042C" w:rsidRPr="008B076C" w:rsidRDefault="0008042C" w:rsidP="0008042C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Matching Funds Requested from Department of Medicine</w:t>
            </w:r>
          </w:p>
        </w:tc>
      </w:tr>
      <w:tr w:rsidR="0008042C" w:rsidRPr="008B076C" w14:paraId="2CA4B880" w14:textId="77777777" w:rsidTr="0008042C"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24241B61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EDA6" w14:textId="53CB5F87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By Fiscal Year: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DB3D" w14:textId="4ADFE417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Line Item Summary: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B0E6A" w14:textId="315A3AFF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Amount:</w:t>
            </w:r>
          </w:p>
        </w:tc>
      </w:tr>
      <w:tr w:rsidR="0008042C" w:rsidRPr="008B076C" w14:paraId="3BDD00F0" w14:textId="77777777" w:rsidTr="0008042C"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117EC7D8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7645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5DF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FEE" w14:textId="773E8C48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4408DA16" w14:textId="77777777" w:rsidTr="0008042C"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77FAB717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581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249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9DFD" w14:textId="35988AA3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45ABB859" w14:textId="77777777" w:rsidTr="0008042C"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0D240040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5345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480" w14:textId="77777777" w:rsidR="0008042C" w:rsidRPr="0008042C" w:rsidRDefault="0008042C" w:rsidP="00154220">
            <w:pPr>
              <w:rPr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B272" w14:textId="380B5905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3C53607F" w14:textId="77777777" w:rsidTr="0008042C"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655ED427" w14:textId="77777777" w:rsidR="0008042C" w:rsidRPr="008B076C" w:rsidRDefault="0008042C" w:rsidP="0008042C">
            <w:pPr>
              <w:pStyle w:val="ListParagraph"/>
              <w:widowControl w:val="0"/>
              <w:ind w:left="342"/>
              <w:rPr>
                <w:b/>
                <w:lang w:val="en-GB"/>
              </w:rPr>
            </w:pPr>
          </w:p>
        </w:tc>
        <w:tc>
          <w:tcPr>
            <w:tcW w:w="7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29DE0" w14:textId="150B8D75" w:rsidR="0008042C" w:rsidRPr="0008042C" w:rsidRDefault="0008042C" w:rsidP="0008042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Total: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8CA5" w14:textId="2662EB6F" w:rsidR="0008042C" w:rsidRPr="0008042C" w:rsidRDefault="0008042C" w:rsidP="00154220">
            <w:pPr>
              <w:rPr>
                <w:lang w:val="en-GB"/>
              </w:rPr>
            </w:pPr>
            <w:r>
              <w:rPr>
                <w:lang w:val="en-GB"/>
              </w:rPr>
              <w:t>$</w:t>
            </w:r>
          </w:p>
        </w:tc>
      </w:tr>
      <w:tr w:rsidR="0008042C" w:rsidRPr="008B076C" w14:paraId="3AC685CA" w14:textId="77777777" w:rsidTr="0008042C">
        <w:tc>
          <w:tcPr>
            <w:tcW w:w="531" w:type="dxa"/>
            <w:gridSpan w:val="2"/>
            <w:vMerge/>
          </w:tcPr>
          <w:p w14:paraId="2860B9EA" w14:textId="77777777" w:rsidR="0008042C" w:rsidRPr="0008042C" w:rsidRDefault="0008042C" w:rsidP="0008042C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  <w:vAlign w:val="center"/>
          </w:tcPr>
          <w:p w14:paraId="21C918BB" w14:textId="77777777" w:rsidR="0008042C" w:rsidRPr="0008042C" w:rsidRDefault="0008042C" w:rsidP="00154220">
            <w:pPr>
              <w:rPr>
                <w:lang w:val="en-GB"/>
              </w:rPr>
            </w:pPr>
          </w:p>
        </w:tc>
      </w:tr>
      <w:tr w:rsidR="00B34402" w:rsidRPr="008B076C" w14:paraId="64FD043A" w14:textId="77777777" w:rsidTr="00B34402">
        <w:tc>
          <w:tcPr>
            <w:tcW w:w="531" w:type="dxa"/>
            <w:gridSpan w:val="2"/>
            <w:vMerge w:val="restart"/>
          </w:tcPr>
          <w:p w14:paraId="07A57725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vAlign w:val="center"/>
          </w:tcPr>
          <w:p w14:paraId="187F4168" w14:textId="0C9E5E50" w:rsidR="00B34402" w:rsidRPr="008B076C" w:rsidRDefault="00B34402" w:rsidP="00BB0C96">
            <w:pPr>
              <w:spacing w:after="120"/>
              <w:rPr>
                <w:lang w:val="en-GB"/>
              </w:rPr>
            </w:pPr>
            <w:r w:rsidRPr="008B076C">
              <w:rPr>
                <w:b/>
                <w:lang w:val="en-GB"/>
              </w:rPr>
              <w:t>REB Status</w:t>
            </w:r>
            <w:r w:rsidR="00570CCF" w:rsidRPr="008B076C">
              <w:rPr>
                <w:b/>
                <w:lang w:val="en-GB"/>
              </w:rPr>
              <w:t xml:space="preserve">: </w:t>
            </w:r>
            <w:r w:rsidRPr="008B076C">
              <w:rPr>
                <w:b/>
                <w:lang w:val="en-GB"/>
              </w:rPr>
              <w:br/>
            </w:r>
            <w:r w:rsidRPr="008B076C">
              <w:rPr>
                <w:lang w:val="en-GB"/>
              </w:rPr>
              <w:t>Briefly provide any relevant details regarding REB status in the space below.</w:t>
            </w:r>
          </w:p>
        </w:tc>
      </w:tr>
      <w:tr w:rsidR="00867F6C" w:rsidRPr="008B076C" w14:paraId="7FA5C4A3" w14:textId="77777777" w:rsidTr="00276D66">
        <w:tc>
          <w:tcPr>
            <w:tcW w:w="531" w:type="dxa"/>
            <w:gridSpan w:val="2"/>
            <w:vMerge/>
          </w:tcPr>
          <w:p w14:paraId="59980FEB" w14:textId="77777777" w:rsidR="00867F6C" w:rsidRPr="008B076C" w:rsidRDefault="00867F6C" w:rsidP="00154220">
            <w:pPr>
              <w:rPr>
                <w:b/>
                <w:lang w:val="en-GB"/>
              </w:rPr>
            </w:pPr>
          </w:p>
        </w:tc>
        <w:tc>
          <w:tcPr>
            <w:tcW w:w="2406" w:type="dxa"/>
            <w:gridSpan w:val="6"/>
            <w:vAlign w:val="center"/>
          </w:tcPr>
          <w:p w14:paraId="6AA49BFE" w14:textId="0E26713D" w:rsidR="00867F6C" w:rsidRPr="008B076C" w:rsidRDefault="00461795" w:rsidP="0015422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875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6C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67F6C">
              <w:rPr>
                <w:lang w:val="en-GB"/>
              </w:rPr>
              <w:t xml:space="preserve">  </w:t>
            </w:r>
            <w:r w:rsidR="00867F6C" w:rsidRPr="008B076C">
              <w:rPr>
                <w:lang w:val="en-GB"/>
              </w:rPr>
              <w:t>Planned</w:t>
            </w:r>
          </w:p>
        </w:tc>
        <w:tc>
          <w:tcPr>
            <w:tcW w:w="2419" w:type="dxa"/>
            <w:gridSpan w:val="7"/>
            <w:vAlign w:val="center"/>
          </w:tcPr>
          <w:p w14:paraId="773A22AE" w14:textId="7DDC0466" w:rsidR="00867F6C" w:rsidRPr="008B076C" w:rsidRDefault="00461795" w:rsidP="0015422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364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6C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67F6C">
              <w:rPr>
                <w:lang w:val="en-GB"/>
              </w:rPr>
              <w:t xml:space="preserve">  </w:t>
            </w:r>
            <w:r w:rsidR="00867F6C" w:rsidRPr="008B076C">
              <w:rPr>
                <w:lang w:val="en-GB"/>
              </w:rPr>
              <w:t>Submitted</w:t>
            </w:r>
          </w:p>
        </w:tc>
        <w:tc>
          <w:tcPr>
            <w:tcW w:w="2419" w:type="dxa"/>
            <w:gridSpan w:val="9"/>
            <w:vAlign w:val="center"/>
          </w:tcPr>
          <w:p w14:paraId="293BA023" w14:textId="63ACE14F" w:rsidR="00867F6C" w:rsidRPr="008B076C" w:rsidRDefault="00461795" w:rsidP="0015422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4624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6C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67F6C">
              <w:rPr>
                <w:lang w:val="en-GB"/>
              </w:rPr>
              <w:t xml:space="preserve">  </w:t>
            </w:r>
            <w:r w:rsidR="00867F6C" w:rsidRPr="008B076C">
              <w:rPr>
                <w:lang w:val="en-GB"/>
              </w:rPr>
              <w:t>Approved</w:t>
            </w:r>
          </w:p>
        </w:tc>
        <w:tc>
          <w:tcPr>
            <w:tcW w:w="2935" w:type="dxa"/>
            <w:gridSpan w:val="4"/>
            <w:vAlign w:val="center"/>
          </w:tcPr>
          <w:p w14:paraId="645DDAF5" w14:textId="62EA8398" w:rsidR="00867F6C" w:rsidRPr="008B076C" w:rsidRDefault="00461795" w:rsidP="00154220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8044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F6C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67F6C">
              <w:rPr>
                <w:lang w:val="en-GB"/>
              </w:rPr>
              <w:t xml:space="preserve">  </w:t>
            </w:r>
            <w:r w:rsidR="00867F6C" w:rsidRPr="008B076C">
              <w:rPr>
                <w:lang w:val="en-GB"/>
              </w:rPr>
              <w:t>Exempt</w:t>
            </w:r>
          </w:p>
        </w:tc>
      </w:tr>
      <w:tr w:rsidR="00B34402" w:rsidRPr="008B076C" w14:paraId="5BD80E6D" w14:textId="77777777" w:rsidTr="00B34402">
        <w:tc>
          <w:tcPr>
            <w:tcW w:w="531" w:type="dxa"/>
            <w:gridSpan w:val="2"/>
            <w:vMerge/>
          </w:tcPr>
          <w:p w14:paraId="1575A70A" w14:textId="77777777" w:rsidR="00B34402" w:rsidRPr="008B076C" w:rsidRDefault="00B34402" w:rsidP="00154220">
            <w:pPr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bottom w:val="single" w:sz="4" w:space="0" w:color="auto"/>
            </w:tcBorders>
            <w:vAlign w:val="center"/>
          </w:tcPr>
          <w:p w14:paraId="5D95EDFE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42BE41C9" w14:textId="77777777" w:rsidTr="00154220">
        <w:trPr>
          <w:trHeight w:val="720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0AAE4DAF" w14:textId="77777777" w:rsidR="00B34402" w:rsidRPr="008B076C" w:rsidRDefault="00B34402" w:rsidP="00154220">
            <w:pPr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D22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79C13D66" w14:textId="77777777" w:rsidTr="00B34402">
        <w:tc>
          <w:tcPr>
            <w:tcW w:w="531" w:type="dxa"/>
            <w:gridSpan w:val="2"/>
            <w:vMerge/>
          </w:tcPr>
          <w:p w14:paraId="17EE8D18" w14:textId="77777777" w:rsidR="00B34402" w:rsidRPr="008B076C" w:rsidRDefault="00B34402" w:rsidP="00154220">
            <w:pPr>
              <w:rPr>
                <w:b/>
                <w:lang w:val="en-GB"/>
              </w:rPr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  <w:vAlign w:val="center"/>
          </w:tcPr>
          <w:p w14:paraId="35A799BA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6B3074CE" w14:textId="77777777" w:rsidTr="00B34402">
        <w:tc>
          <w:tcPr>
            <w:tcW w:w="531" w:type="dxa"/>
            <w:gridSpan w:val="2"/>
            <w:vMerge w:val="restart"/>
          </w:tcPr>
          <w:p w14:paraId="055D612D" w14:textId="57B52D64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6"/>
              </w:numPr>
              <w:ind w:left="342"/>
            </w:pPr>
          </w:p>
        </w:tc>
        <w:tc>
          <w:tcPr>
            <w:tcW w:w="10179" w:type="dxa"/>
            <w:gridSpan w:val="26"/>
          </w:tcPr>
          <w:p w14:paraId="6A65BD35" w14:textId="77777777" w:rsidR="00B34402" w:rsidRPr="008B076C" w:rsidRDefault="00B34402" w:rsidP="00154220">
            <w:pPr>
              <w:rPr>
                <w:b/>
              </w:rPr>
            </w:pPr>
            <w:r w:rsidRPr="008B076C">
              <w:rPr>
                <w:b/>
              </w:rPr>
              <w:t>Research Mentorship:</w:t>
            </w:r>
          </w:p>
          <w:p w14:paraId="5C188D7E" w14:textId="77777777" w:rsidR="00B34402" w:rsidRPr="008B076C" w:rsidRDefault="00B34402" w:rsidP="00154220">
            <w:r w:rsidRPr="008B076C">
              <w:t xml:space="preserve">The Department of Medicine is committed to supporting the development of clinical, translational, and basic science researchers at the commencement, or other critical times, of their career.  </w:t>
            </w:r>
          </w:p>
          <w:p w14:paraId="4FE3A4A7" w14:textId="6A01B814" w:rsidR="00B34402" w:rsidRPr="008B076C" w:rsidRDefault="00B34402" w:rsidP="00BB0C96">
            <w:pPr>
              <w:spacing w:after="120"/>
            </w:pPr>
            <w:r w:rsidRPr="008B076C">
              <w:t>Please select from the following options, and provide any relevant details in the space below:</w:t>
            </w:r>
          </w:p>
        </w:tc>
      </w:tr>
      <w:tr w:rsidR="00B34402" w:rsidRPr="008B076C" w14:paraId="612ED0B2" w14:textId="77777777" w:rsidTr="00B34402">
        <w:tc>
          <w:tcPr>
            <w:tcW w:w="531" w:type="dxa"/>
            <w:gridSpan w:val="2"/>
            <w:vMerge/>
          </w:tcPr>
          <w:p w14:paraId="3CFDF062" w14:textId="77777777" w:rsidR="00B34402" w:rsidRPr="008B076C" w:rsidRDefault="00B34402" w:rsidP="00154220">
            <w:pPr>
              <w:pStyle w:val="ListParagraph"/>
              <w:ind w:left="342"/>
            </w:pPr>
          </w:p>
        </w:tc>
        <w:tc>
          <w:tcPr>
            <w:tcW w:w="533" w:type="dxa"/>
            <w:gridSpan w:val="2"/>
          </w:tcPr>
          <w:p w14:paraId="74FBA8A7" w14:textId="77777777" w:rsidR="00B34402" w:rsidRPr="008B076C" w:rsidRDefault="00461795" w:rsidP="00154220">
            <w:sdt>
              <w:sdtPr>
                <w:rPr>
                  <w:lang w:val="en-GB"/>
                </w:rPr>
                <w:id w:val="1269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02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5"/>
          </w:tcPr>
          <w:p w14:paraId="758212B0" w14:textId="77777777" w:rsidR="00B34402" w:rsidRPr="008B076C" w:rsidRDefault="00B34402" w:rsidP="00154220">
            <w:r w:rsidRPr="008B076C">
              <w:t>Mentorship is not required.</w:t>
            </w:r>
          </w:p>
        </w:tc>
        <w:tc>
          <w:tcPr>
            <w:tcW w:w="533" w:type="dxa"/>
            <w:gridSpan w:val="2"/>
          </w:tcPr>
          <w:p w14:paraId="1A13EC3E" w14:textId="77777777" w:rsidR="00B34402" w:rsidRPr="008B076C" w:rsidRDefault="00461795" w:rsidP="00154220">
            <w:sdt>
              <w:sdtPr>
                <w:rPr>
                  <w:lang w:val="en-GB"/>
                </w:rPr>
                <w:id w:val="1730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02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2664" w:type="dxa"/>
            <w:gridSpan w:val="9"/>
          </w:tcPr>
          <w:p w14:paraId="095AB535" w14:textId="77777777" w:rsidR="00B34402" w:rsidRPr="008B076C" w:rsidRDefault="00B34402" w:rsidP="00154220">
            <w:r w:rsidRPr="008B076C">
              <w:t xml:space="preserve">Mentorship is required. </w:t>
            </w:r>
          </w:p>
        </w:tc>
        <w:tc>
          <w:tcPr>
            <w:tcW w:w="533" w:type="dxa"/>
            <w:gridSpan w:val="2"/>
          </w:tcPr>
          <w:p w14:paraId="77E66BF2" w14:textId="77777777" w:rsidR="00B34402" w:rsidRPr="008B076C" w:rsidRDefault="00461795" w:rsidP="00154220">
            <w:sdt>
              <w:sdtPr>
                <w:rPr>
                  <w:lang w:val="en-GB"/>
                </w:rPr>
                <w:id w:val="3712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02" w:rsidRPr="008B076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3252" w:type="dxa"/>
            <w:gridSpan w:val="6"/>
          </w:tcPr>
          <w:p w14:paraId="5DC81DDF" w14:textId="77777777" w:rsidR="00B34402" w:rsidRPr="008B076C" w:rsidRDefault="00B34402" w:rsidP="00154220">
            <w:r w:rsidRPr="008B076C">
              <w:t>Mentorship has already been arranged.</w:t>
            </w:r>
          </w:p>
        </w:tc>
      </w:tr>
      <w:tr w:rsidR="00B34402" w:rsidRPr="008B076C" w14:paraId="2CEB7891" w14:textId="77777777" w:rsidTr="00B34402">
        <w:trPr>
          <w:trHeight w:val="135"/>
        </w:trPr>
        <w:tc>
          <w:tcPr>
            <w:tcW w:w="531" w:type="dxa"/>
            <w:gridSpan w:val="2"/>
            <w:vMerge/>
          </w:tcPr>
          <w:p w14:paraId="5C0930F4" w14:textId="77777777" w:rsidR="00B34402" w:rsidRPr="008B076C" w:rsidRDefault="00B34402" w:rsidP="00154220">
            <w:pPr>
              <w:pStyle w:val="ListParagraph"/>
              <w:ind w:left="342"/>
            </w:pPr>
          </w:p>
        </w:tc>
        <w:tc>
          <w:tcPr>
            <w:tcW w:w="10179" w:type="dxa"/>
            <w:gridSpan w:val="26"/>
            <w:tcBorders>
              <w:bottom w:val="single" w:sz="4" w:space="0" w:color="auto"/>
            </w:tcBorders>
            <w:vAlign w:val="center"/>
          </w:tcPr>
          <w:p w14:paraId="67A7D6E2" w14:textId="77777777" w:rsidR="00B34402" w:rsidRPr="008B076C" w:rsidRDefault="00B34402" w:rsidP="00154220"/>
        </w:tc>
      </w:tr>
      <w:tr w:rsidR="00B34402" w:rsidRPr="008B076C" w14:paraId="1FFCC868" w14:textId="77777777" w:rsidTr="003D70A4">
        <w:trPr>
          <w:trHeight w:val="720"/>
        </w:trPr>
        <w:tc>
          <w:tcPr>
            <w:tcW w:w="531" w:type="dxa"/>
            <w:gridSpan w:val="2"/>
            <w:vMerge/>
            <w:tcBorders>
              <w:right w:val="single" w:sz="4" w:space="0" w:color="auto"/>
            </w:tcBorders>
          </w:tcPr>
          <w:p w14:paraId="607D0BB2" w14:textId="77777777" w:rsidR="00B34402" w:rsidRPr="008B076C" w:rsidRDefault="00B34402" w:rsidP="00154220">
            <w:pPr>
              <w:pStyle w:val="ListParagraph"/>
              <w:ind w:left="342"/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E45" w14:textId="77777777" w:rsidR="00B34402" w:rsidRPr="008B076C" w:rsidRDefault="00B34402" w:rsidP="00154220"/>
        </w:tc>
      </w:tr>
      <w:tr w:rsidR="00B34402" w:rsidRPr="008B076C" w14:paraId="04B0A231" w14:textId="77777777" w:rsidTr="00B34402">
        <w:tc>
          <w:tcPr>
            <w:tcW w:w="531" w:type="dxa"/>
            <w:gridSpan w:val="2"/>
            <w:vMerge/>
          </w:tcPr>
          <w:p w14:paraId="3FA1015E" w14:textId="77777777" w:rsidR="00B34402" w:rsidRPr="008B076C" w:rsidRDefault="00B34402" w:rsidP="00154220">
            <w:pPr>
              <w:pStyle w:val="ListParagraph"/>
              <w:ind w:left="342"/>
            </w:pPr>
          </w:p>
        </w:tc>
        <w:tc>
          <w:tcPr>
            <w:tcW w:w="10179" w:type="dxa"/>
            <w:gridSpan w:val="26"/>
            <w:tcBorders>
              <w:top w:val="single" w:sz="4" w:space="0" w:color="auto"/>
            </w:tcBorders>
          </w:tcPr>
          <w:p w14:paraId="1EBE46D8" w14:textId="77777777" w:rsidR="00B34402" w:rsidRPr="008B076C" w:rsidRDefault="00B34402" w:rsidP="00154220"/>
        </w:tc>
      </w:tr>
      <w:tr w:rsidR="00B34402" w:rsidRPr="008B076C" w14:paraId="5E1FB3EA" w14:textId="77777777" w:rsidTr="00B34402">
        <w:tc>
          <w:tcPr>
            <w:tcW w:w="10710" w:type="dxa"/>
            <w:gridSpan w:val="28"/>
          </w:tcPr>
          <w:p w14:paraId="074ADD7D" w14:textId="77777777" w:rsidR="00B34402" w:rsidRPr="008B076C" w:rsidRDefault="00B34402" w:rsidP="00154220"/>
        </w:tc>
      </w:tr>
      <w:tr w:rsidR="00B34402" w:rsidRPr="008B076C" w14:paraId="79C19049" w14:textId="77777777" w:rsidTr="00154220">
        <w:tc>
          <w:tcPr>
            <w:tcW w:w="10710" w:type="dxa"/>
            <w:gridSpan w:val="28"/>
            <w:vAlign w:val="center"/>
          </w:tcPr>
          <w:p w14:paraId="744798E5" w14:textId="5D7C02D9" w:rsidR="00B34402" w:rsidRPr="008B076C" w:rsidRDefault="00B34402" w:rsidP="00154220">
            <w:pPr>
              <w:rPr>
                <w:lang w:val="en-GB"/>
              </w:rPr>
            </w:pPr>
            <w:r w:rsidRPr="008B076C">
              <w:br w:type="page"/>
            </w:r>
            <w:r w:rsidRPr="008B076C">
              <w:rPr>
                <w:lang w:val="en-GB"/>
              </w:rPr>
              <w:t>Acceptance of a grant constitutes an agreement that:</w:t>
            </w:r>
          </w:p>
        </w:tc>
      </w:tr>
      <w:tr w:rsidR="00B34402" w:rsidRPr="008B076C" w14:paraId="44D4EB30" w14:textId="77777777" w:rsidTr="00B34402">
        <w:trPr>
          <w:trHeight w:val="1152"/>
        </w:trPr>
        <w:tc>
          <w:tcPr>
            <w:tcW w:w="441" w:type="dxa"/>
          </w:tcPr>
          <w:p w14:paraId="11C93915" w14:textId="77777777" w:rsidR="00B34402" w:rsidRPr="008B076C" w:rsidRDefault="00B34402" w:rsidP="00154220">
            <w:pPr>
              <w:pStyle w:val="ListParagraph"/>
              <w:ind w:left="162"/>
              <w:rPr>
                <w:b/>
                <w:lang w:val="en-GB"/>
              </w:rPr>
            </w:pPr>
          </w:p>
        </w:tc>
        <w:tc>
          <w:tcPr>
            <w:tcW w:w="10269" w:type="dxa"/>
            <w:gridSpan w:val="27"/>
            <w:vAlign w:val="center"/>
          </w:tcPr>
          <w:p w14:paraId="6F9F9824" w14:textId="5C5AC671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8"/>
              </w:numPr>
              <w:rPr>
                <w:lang w:val="en-GB"/>
              </w:rPr>
            </w:pPr>
            <w:r w:rsidRPr="008B076C">
              <w:rPr>
                <w:lang w:val="en-GB"/>
              </w:rPr>
              <w:t>The stipulations of the Nova Scotia Health and/or Dalhousie Research Ethics Committees on human experimentation will be observed (if applicable).</w:t>
            </w:r>
            <w:r w:rsidRPr="008B076C">
              <w:rPr>
                <w:lang w:val="en-GB"/>
              </w:rPr>
              <w:br/>
            </w:r>
          </w:p>
          <w:p w14:paraId="589CA226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8"/>
              </w:numPr>
              <w:rPr>
                <w:lang w:val="en-GB"/>
              </w:rPr>
            </w:pPr>
            <w:r w:rsidRPr="008B076C">
              <w:rPr>
                <w:lang w:val="en-GB"/>
              </w:rPr>
              <w:t>The guidelines of the Canadian Council on Animal Care with respect to animal experimentation will be observed (if applicable).</w:t>
            </w:r>
            <w:r w:rsidRPr="008B076C">
              <w:rPr>
                <w:lang w:val="en-GB"/>
              </w:rPr>
              <w:br/>
            </w:r>
          </w:p>
          <w:p w14:paraId="0C057C6D" w14:textId="7777777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8"/>
              </w:numPr>
              <w:rPr>
                <w:lang w:val="en-GB"/>
              </w:rPr>
            </w:pPr>
            <w:r w:rsidRPr="008B076C">
              <w:rPr>
                <w:lang w:val="en-GB"/>
              </w:rPr>
              <w:t>The Tri-Council guidelines for handling recombinant DNA molecules and animal viruses and cells will be observed (if applicable).</w:t>
            </w:r>
            <w:r w:rsidRPr="008B076C">
              <w:rPr>
                <w:lang w:val="en-GB"/>
              </w:rPr>
              <w:br/>
            </w:r>
          </w:p>
          <w:p w14:paraId="4983154C" w14:textId="488EE307" w:rsidR="00B34402" w:rsidRPr="008B076C" w:rsidRDefault="00B34402" w:rsidP="00154220">
            <w:pPr>
              <w:pStyle w:val="ListParagraph"/>
              <w:widowControl w:val="0"/>
              <w:numPr>
                <w:ilvl w:val="0"/>
                <w:numId w:val="8"/>
              </w:numPr>
              <w:rPr>
                <w:lang w:val="en-GB"/>
              </w:rPr>
            </w:pPr>
            <w:r w:rsidRPr="008B076C">
              <w:rPr>
                <w:lang w:val="en-GB"/>
              </w:rPr>
              <w:t xml:space="preserve">The applicant(s) has read and agrees with the Faculty of Medicine’s Research Policies and Procedures (found at </w:t>
            </w:r>
            <w:hyperlink r:id="rId10" w:history="1">
              <w:r w:rsidR="001E6BE3" w:rsidRPr="00C524C5">
                <w:rPr>
                  <w:rStyle w:val="Hyperlink"/>
                  <w:color w:val="1A5B7D"/>
                  <w:lang w:val="en-GB"/>
                </w:rPr>
                <w:t>medicine.dal.ca</w:t>
              </w:r>
            </w:hyperlink>
            <w:r w:rsidRPr="008B076C">
              <w:rPr>
                <w:lang w:val="en-GB"/>
              </w:rPr>
              <w:t xml:space="preserve"> under Research)</w:t>
            </w:r>
          </w:p>
        </w:tc>
      </w:tr>
      <w:tr w:rsidR="00B34402" w:rsidRPr="008B076C" w14:paraId="7AC16D94" w14:textId="77777777" w:rsidTr="00B34402">
        <w:tc>
          <w:tcPr>
            <w:tcW w:w="10710" w:type="dxa"/>
            <w:gridSpan w:val="28"/>
          </w:tcPr>
          <w:p w14:paraId="374F5D77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2E4D3477" w14:textId="77777777" w:rsidTr="00B34402">
        <w:tc>
          <w:tcPr>
            <w:tcW w:w="10710" w:type="dxa"/>
            <w:gridSpan w:val="28"/>
          </w:tcPr>
          <w:p w14:paraId="6995AE50" w14:textId="77777777" w:rsidR="00B34402" w:rsidRPr="008B076C" w:rsidRDefault="00B34402" w:rsidP="00154220">
            <w:pPr>
              <w:rPr>
                <w:b/>
                <w:lang w:val="en-GB"/>
              </w:rPr>
            </w:pPr>
            <w:r w:rsidRPr="008B076C">
              <w:rPr>
                <w:b/>
                <w:lang w:val="en-GB"/>
              </w:rPr>
              <w:t>Signatures:</w:t>
            </w:r>
          </w:p>
        </w:tc>
      </w:tr>
      <w:tr w:rsidR="00B34402" w:rsidRPr="008B076C" w14:paraId="276D9F84" w14:textId="77777777" w:rsidTr="00B34402">
        <w:tc>
          <w:tcPr>
            <w:tcW w:w="10710" w:type="dxa"/>
            <w:gridSpan w:val="28"/>
          </w:tcPr>
          <w:p w14:paraId="62E2874E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6EA44C5B" w14:textId="77777777" w:rsidTr="00B34402">
        <w:tc>
          <w:tcPr>
            <w:tcW w:w="4675" w:type="dxa"/>
            <w:gridSpan w:val="14"/>
            <w:vAlign w:val="center"/>
          </w:tcPr>
          <w:p w14:paraId="338D5F2C" w14:textId="3F7D6370" w:rsidR="00B34402" w:rsidRPr="008B076C" w:rsidRDefault="00867F6C" w:rsidP="00154220">
            <w:pPr>
              <w:pStyle w:val="ListParagraph"/>
              <w:ind w:left="16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Applicant / Lead Investigator</w:t>
            </w:r>
          </w:p>
        </w:tc>
        <w:tc>
          <w:tcPr>
            <w:tcW w:w="806" w:type="dxa"/>
            <w:gridSpan w:val="2"/>
            <w:vMerge w:val="restart"/>
            <w:vAlign w:val="center"/>
          </w:tcPr>
          <w:p w14:paraId="5188FB1E" w14:textId="77777777" w:rsidR="00B34402" w:rsidRPr="008B076C" w:rsidRDefault="00B34402" w:rsidP="00154220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5229" w:type="dxa"/>
            <w:gridSpan w:val="12"/>
            <w:vAlign w:val="center"/>
          </w:tcPr>
          <w:p w14:paraId="0F168977" w14:textId="77777777" w:rsidR="00B34402" w:rsidRPr="008B076C" w:rsidRDefault="00B34402" w:rsidP="00154220">
            <w:pPr>
              <w:jc w:val="center"/>
              <w:rPr>
                <w:i/>
                <w:lang w:val="en-GB"/>
              </w:rPr>
            </w:pPr>
            <w:r w:rsidRPr="008B076C">
              <w:rPr>
                <w:i/>
                <w:lang w:val="en-GB"/>
              </w:rPr>
              <w:t>Division Head(s):</w:t>
            </w:r>
          </w:p>
        </w:tc>
      </w:tr>
      <w:tr w:rsidR="00B34402" w:rsidRPr="008B076C" w14:paraId="218C6DD4" w14:textId="77777777" w:rsidTr="00B34402">
        <w:trPr>
          <w:trHeight w:val="576"/>
        </w:trPr>
        <w:tc>
          <w:tcPr>
            <w:tcW w:w="4675" w:type="dxa"/>
            <w:gridSpan w:val="14"/>
            <w:tcBorders>
              <w:bottom w:val="single" w:sz="4" w:space="0" w:color="auto"/>
            </w:tcBorders>
            <w:vAlign w:val="center"/>
          </w:tcPr>
          <w:p w14:paraId="30122CC1" w14:textId="77777777" w:rsidR="00B34402" w:rsidRPr="008B076C" w:rsidRDefault="00B34402" w:rsidP="00154220">
            <w:pPr>
              <w:pStyle w:val="ListParagraph"/>
              <w:ind w:left="162"/>
              <w:rPr>
                <w:lang w:val="en-GB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14:paraId="444BBEF5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5229" w:type="dxa"/>
            <w:gridSpan w:val="12"/>
            <w:tcBorders>
              <w:bottom w:val="single" w:sz="4" w:space="0" w:color="auto"/>
            </w:tcBorders>
            <w:vAlign w:val="center"/>
          </w:tcPr>
          <w:p w14:paraId="28E9847D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5D55330B" w14:textId="77777777" w:rsidTr="00B34402">
        <w:trPr>
          <w:trHeight w:val="576"/>
        </w:trPr>
        <w:tc>
          <w:tcPr>
            <w:tcW w:w="467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E1D42" w14:textId="77777777" w:rsidR="00B34402" w:rsidRPr="008B076C" w:rsidRDefault="00B34402" w:rsidP="00154220">
            <w:pPr>
              <w:pStyle w:val="ListParagraph"/>
              <w:ind w:left="162"/>
              <w:rPr>
                <w:lang w:val="en-GB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14:paraId="6C952C24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52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3FA4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4AEC3A68" w14:textId="77777777" w:rsidTr="00B34402">
        <w:trPr>
          <w:trHeight w:val="576"/>
        </w:trPr>
        <w:tc>
          <w:tcPr>
            <w:tcW w:w="467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1D3E" w14:textId="77777777" w:rsidR="00B34402" w:rsidRPr="008B076C" w:rsidRDefault="00B34402" w:rsidP="00154220">
            <w:pPr>
              <w:pStyle w:val="ListParagraph"/>
              <w:ind w:left="162"/>
              <w:rPr>
                <w:lang w:val="en-GB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14:paraId="55328ABF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52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19635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387FBEF8" w14:textId="77777777" w:rsidTr="00B34402">
        <w:trPr>
          <w:trHeight w:val="576"/>
        </w:trPr>
        <w:tc>
          <w:tcPr>
            <w:tcW w:w="467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988BD" w14:textId="77777777" w:rsidR="00B34402" w:rsidRPr="008B076C" w:rsidRDefault="00B34402" w:rsidP="00154220">
            <w:pPr>
              <w:pStyle w:val="ListParagraph"/>
              <w:ind w:left="162"/>
              <w:rPr>
                <w:lang w:val="en-GB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14:paraId="2E4F9626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52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0154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55DE8D51" w14:textId="77777777" w:rsidTr="00B34402">
        <w:tc>
          <w:tcPr>
            <w:tcW w:w="10710" w:type="dxa"/>
            <w:gridSpan w:val="28"/>
          </w:tcPr>
          <w:p w14:paraId="17CE0690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68A3B836" w14:textId="77777777" w:rsidTr="00B34402">
        <w:tc>
          <w:tcPr>
            <w:tcW w:w="4675" w:type="dxa"/>
            <w:gridSpan w:val="14"/>
            <w:shd w:val="clear" w:color="auto" w:fill="F2F2F2" w:themeFill="background1" w:themeFillShade="F2"/>
          </w:tcPr>
          <w:p w14:paraId="55E02F72" w14:textId="77777777" w:rsidR="00B34402" w:rsidRPr="008B076C" w:rsidRDefault="00B34402" w:rsidP="00154220">
            <w:pPr>
              <w:jc w:val="center"/>
              <w:rPr>
                <w:i/>
                <w:lang w:val="en-GB"/>
              </w:rPr>
            </w:pPr>
            <w:r w:rsidRPr="008B076C">
              <w:rPr>
                <w:i/>
                <w:lang w:val="en-GB"/>
              </w:rPr>
              <w:t>Department Head:</w:t>
            </w:r>
          </w:p>
        </w:tc>
        <w:tc>
          <w:tcPr>
            <w:tcW w:w="6035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14:paraId="14890C26" w14:textId="77777777" w:rsidR="00B34402" w:rsidRPr="008B076C" w:rsidRDefault="00B34402" w:rsidP="00154220">
            <w:pPr>
              <w:jc w:val="center"/>
              <w:rPr>
                <w:lang w:val="en-GB"/>
              </w:rPr>
            </w:pPr>
            <w:r w:rsidRPr="008B076C">
              <w:rPr>
                <w:lang w:val="en-GB"/>
              </w:rPr>
              <w:t>(DoM Research Office will obtain Department Head signature during application review process)</w:t>
            </w:r>
          </w:p>
        </w:tc>
      </w:tr>
      <w:tr w:rsidR="00B34402" w:rsidRPr="008B076C" w14:paraId="6FA65978" w14:textId="77777777" w:rsidTr="00B34402">
        <w:trPr>
          <w:trHeight w:val="576"/>
        </w:trPr>
        <w:tc>
          <w:tcPr>
            <w:tcW w:w="467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EE879" w14:textId="77777777" w:rsidR="00B34402" w:rsidRPr="008B076C" w:rsidRDefault="00B34402" w:rsidP="00154220">
            <w:pPr>
              <w:rPr>
                <w:lang w:val="en-GB"/>
              </w:rPr>
            </w:pPr>
          </w:p>
        </w:tc>
        <w:tc>
          <w:tcPr>
            <w:tcW w:w="6035" w:type="dxa"/>
            <w:gridSpan w:val="14"/>
            <w:vMerge/>
            <w:shd w:val="clear" w:color="auto" w:fill="F2F2F2" w:themeFill="background1" w:themeFillShade="F2"/>
          </w:tcPr>
          <w:p w14:paraId="618969A2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  <w:tr w:rsidR="00B34402" w:rsidRPr="008B076C" w14:paraId="6D812521" w14:textId="77777777" w:rsidTr="00B34402">
        <w:tc>
          <w:tcPr>
            <w:tcW w:w="10710" w:type="dxa"/>
            <w:gridSpan w:val="28"/>
            <w:shd w:val="clear" w:color="auto" w:fill="F2F2F2" w:themeFill="background1" w:themeFillShade="F2"/>
          </w:tcPr>
          <w:p w14:paraId="5BC346D4" w14:textId="77777777" w:rsidR="00B34402" w:rsidRPr="008B076C" w:rsidRDefault="00B34402" w:rsidP="00154220">
            <w:pPr>
              <w:rPr>
                <w:lang w:val="en-GB"/>
              </w:rPr>
            </w:pPr>
          </w:p>
        </w:tc>
      </w:tr>
    </w:tbl>
    <w:p w14:paraId="0E7A5555" w14:textId="01BFB61F" w:rsidR="00B34402" w:rsidRPr="008B076C" w:rsidRDefault="00B34402" w:rsidP="00154220">
      <w:pPr>
        <w:spacing w:after="0" w:line="240" w:lineRule="auto"/>
      </w:pPr>
    </w:p>
    <w:sectPr w:rsidR="00B34402" w:rsidRPr="008B076C" w:rsidSect="00FD4C9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9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1E59" w14:textId="77777777" w:rsidR="00791305" w:rsidRDefault="00791305" w:rsidP="00AF7EC6">
      <w:pPr>
        <w:spacing w:after="0" w:line="240" w:lineRule="auto"/>
      </w:pPr>
      <w:r>
        <w:separator/>
      </w:r>
    </w:p>
  </w:endnote>
  <w:endnote w:type="continuationSeparator" w:id="0">
    <w:p w14:paraId="000C0840" w14:textId="77777777" w:rsidR="00791305" w:rsidRDefault="00791305" w:rsidP="00A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208666"/>
      <w:docPartObj>
        <w:docPartGallery w:val="Page Numbers (Bottom of Page)"/>
        <w:docPartUnique/>
      </w:docPartObj>
    </w:sdtPr>
    <w:sdtEndPr/>
    <w:sdtContent>
      <w:sdt>
        <w:sdtPr>
          <w:id w:val="1002861940"/>
          <w:docPartObj>
            <w:docPartGallery w:val="Page Numbers (Top of Page)"/>
            <w:docPartUnique/>
          </w:docPartObj>
        </w:sdtPr>
        <w:sdtEndPr/>
        <w:sdtContent>
          <w:p w14:paraId="56D44535" w14:textId="00217A62" w:rsidR="00B34402" w:rsidRPr="00FD4C90" w:rsidRDefault="00B34402" w:rsidP="00FD4C90">
            <w:pPr>
              <w:pStyle w:val="Footer"/>
              <w:pBdr>
                <w:top w:val="single" w:sz="4" w:space="1" w:color="auto"/>
              </w:pBdr>
              <w:rPr>
                <w:sz w:val="8"/>
                <w:szCs w:val="8"/>
              </w:rPr>
            </w:pPr>
            <w:r w:rsidRPr="006D7EF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1446E672" wp14:editId="3C93CD7C">
                  <wp:simplePos x="0" y="0"/>
                  <wp:positionH relativeFrom="margin">
                    <wp:posOffset>4114800</wp:posOffset>
                  </wp:positionH>
                  <wp:positionV relativeFrom="paragraph">
                    <wp:posOffset>140970</wp:posOffset>
                  </wp:positionV>
                  <wp:extent cx="2776220" cy="274320"/>
                  <wp:effectExtent l="0" t="0" r="5080" b="0"/>
                  <wp:wrapNone/>
                  <wp:docPr id="3" name="Picture 3" descr="\\cdha.nshealth.ca\userhome\userhome\DEPT-OF-MEDICINE\fraserhc\Desktop\footer lo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dha.nshealth.ca\userhome\userhome\DEPT-OF-MEDICINE\fraserhc\Desktop\footer 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9BE471" w14:textId="347F2A46" w:rsidR="00B34402" w:rsidRDefault="00B34402">
            <w:pPr>
              <w:pStyle w:val="Footer"/>
            </w:pPr>
            <w:r w:rsidRPr="00FD4C90">
              <w:rPr>
                <w:sz w:val="18"/>
                <w:szCs w:val="18"/>
              </w:rPr>
              <w:t xml:space="preserve">Page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BB0C96">
              <w:rPr>
                <w:b/>
                <w:bCs/>
                <w:noProof/>
                <w:sz w:val="18"/>
                <w:szCs w:val="18"/>
              </w:rPr>
              <w:t>4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  <w:r w:rsidRPr="00FD4C90">
              <w:rPr>
                <w:sz w:val="18"/>
                <w:szCs w:val="18"/>
              </w:rPr>
              <w:t xml:space="preserve"> of </w:t>
            </w:r>
            <w:r w:rsidRPr="00FD4C90">
              <w:rPr>
                <w:b/>
                <w:bCs/>
                <w:sz w:val="18"/>
                <w:szCs w:val="18"/>
              </w:rPr>
              <w:fldChar w:fldCharType="begin"/>
            </w:r>
            <w:r w:rsidRPr="00FD4C9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D4C90">
              <w:rPr>
                <w:b/>
                <w:bCs/>
                <w:sz w:val="18"/>
                <w:szCs w:val="18"/>
              </w:rPr>
              <w:fldChar w:fldCharType="separate"/>
            </w:r>
            <w:r w:rsidR="00BB0C96">
              <w:rPr>
                <w:b/>
                <w:bCs/>
                <w:noProof/>
                <w:sz w:val="18"/>
                <w:szCs w:val="18"/>
              </w:rPr>
              <w:t>4</w:t>
            </w:r>
            <w:r w:rsidRPr="00FD4C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0DABF" w14:textId="41C04347" w:rsidR="00B34402" w:rsidRDefault="00B34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5CC5" w14:textId="568C2FE5" w:rsidR="002915F3" w:rsidRDefault="002915F3" w:rsidP="002915F3">
    <w:pPr>
      <w:pStyle w:val="Footer"/>
      <w:pBdr>
        <w:top w:val="single" w:sz="4" w:space="1" w:color="auto"/>
      </w:pBdr>
    </w:pPr>
    <w:r w:rsidRPr="006D7EF0">
      <w:rPr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 wp14:anchorId="5B16576E" wp14:editId="59659942">
          <wp:simplePos x="0" y="0"/>
          <wp:positionH relativeFrom="margin">
            <wp:posOffset>4105275</wp:posOffset>
          </wp:positionH>
          <wp:positionV relativeFrom="paragraph">
            <wp:posOffset>94615</wp:posOffset>
          </wp:positionV>
          <wp:extent cx="2776220" cy="274320"/>
          <wp:effectExtent l="0" t="0" r="5080" b="0"/>
          <wp:wrapNone/>
          <wp:docPr id="6" name="Picture 6" descr="\\cdha.nshealth.ca\userhome\userhome\DEPT-OF-MEDICINE\fraserhc\Desktop\footer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cdha.nshealth.ca\userhome\userhome\DEPT-OF-MEDICINE\fraserhc\Desktop\footer 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D3FD" w14:textId="77777777" w:rsidR="00791305" w:rsidRDefault="00791305" w:rsidP="00AF7EC6">
      <w:pPr>
        <w:spacing w:after="0" w:line="240" w:lineRule="auto"/>
      </w:pPr>
      <w:r>
        <w:separator/>
      </w:r>
    </w:p>
  </w:footnote>
  <w:footnote w:type="continuationSeparator" w:id="0">
    <w:p w14:paraId="340D26EE" w14:textId="77777777" w:rsidR="00791305" w:rsidRDefault="00791305" w:rsidP="00A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4F8" w14:textId="05A89E6B" w:rsidR="00B34402" w:rsidRPr="00D577AA" w:rsidRDefault="00B34402" w:rsidP="007820BA">
    <w:pPr>
      <w:spacing w:after="0" w:line="240" w:lineRule="auto"/>
      <w:rPr>
        <w:color w:val="1A5B7D"/>
        <w:sz w:val="18"/>
        <w:szCs w:val="18"/>
      </w:rPr>
    </w:pPr>
    <w:r w:rsidRPr="00DA369A">
      <w:rPr>
        <w:color w:val="1A5B7D"/>
        <w:sz w:val="36"/>
        <w:szCs w:val="36"/>
      </w:rPr>
      <w:t xml:space="preserve">DoM </w:t>
    </w:r>
    <w:r w:rsidR="007921A2">
      <w:rPr>
        <w:color w:val="1A5B7D"/>
        <w:sz w:val="36"/>
        <w:szCs w:val="36"/>
      </w:rPr>
      <w:t>Matching Research Funds</w:t>
    </w:r>
    <w:r>
      <w:rPr>
        <w:color w:val="1A5B7D"/>
        <w:sz w:val="36"/>
        <w:szCs w:val="36"/>
      </w:rPr>
      <w:tab/>
    </w:r>
    <w:r>
      <w:rPr>
        <w:color w:val="1A5B7D"/>
        <w:sz w:val="36"/>
        <w:szCs w:val="36"/>
      </w:rPr>
      <w:tab/>
    </w:r>
    <w:r>
      <w:rPr>
        <w:color w:val="1A5B7D"/>
        <w:sz w:val="36"/>
        <w:szCs w:val="36"/>
      </w:rPr>
      <w:tab/>
    </w:r>
    <w:r>
      <w:rPr>
        <w:color w:val="1A5B7D"/>
        <w:sz w:val="36"/>
        <w:szCs w:val="36"/>
      </w:rPr>
      <w:tab/>
    </w:r>
    <w:r>
      <w:rPr>
        <w:color w:val="1A5B7D"/>
        <w:sz w:val="36"/>
        <w:szCs w:val="36"/>
      </w:rPr>
      <w:tab/>
    </w:r>
    <w:r>
      <w:rPr>
        <w:color w:val="1A5B7D"/>
        <w:sz w:val="36"/>
        <w:szCs w:val="36"/>
      </w:rPr>
      <w:tab/>
    </w:r>
    <w:hyperlink r:id="rId1" w:history="1">
      <w:r w:rsidRPr="007820BA">
        <w:rPr>
          <w:rStyle w:val="Hyperlink"/>
          <w:color w:val="1A5B7D"/>
          <w:sz w:val="18"/>
          <w:szCs w:val="18"/>
        </w:rPr>
        <w:t>DoMResearch@nshealth.ca</w:t>
      </w:r>
    </w:hyperlink>
    <w:r w:rsidRPr="007820BA">
      <w:rPr>
        <w:color w:val="1A5B7D"/>
        <w:sz w:val="18"/>
        <w:szCs w:val="18"/>
      </w:rPr>
      <w:br/>
    </w:r>
    <w:r w:rsidR="007921A2">
      <w:rPr>
        <w:smallCaps/>
        <w:color w:val="1A5B7D"/>
        <w:szCs w:val="20"/>
      </w:rPr>
      <w:t>Checklist and Application Form</w:t>
    </w:r>
  </w:p>
  <w:p w14:paraId="72173330" w14:textId="77777777" w:rsidR="00B34402" w:rsidRPr="00FD4C90" w:rsidRDefault="00B34402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A92E" w14:textId="09FBC3F0" w:rsidR="00B34402" w:rsidRPr="007820BA" w:rsidRDefault="008032BD" w:rsidP="007820BA">
    <w:pPr>
      <w:spacing w:after="0" w:line="240" w:lineRule="auto"/>
      <w:ind w:left="-86"/>
      <w:rPr>
        <w:rFonts w:asciiTheme="majorHAnsi" w:hAnsiTheme="majorHAnsi"/>
        <w:noProof/>
      </w:rPr>
    </w:pPr>
    <w:r w:rsidRPr="008032BD">
      <w:rPr>
        <w:rFonts w:asciiTheme="majorHAnsi" w:hAnsiTheme="majorHAnsi" w:cstheme="majorHAnsi"/>
        <w:noProof/>
        <w:color w:val="FFFFFF" w:themeColor="background1"/>
        <w:sz w:val="40"/>
        <w:szCs w:val="40"/>
        <w:lang w:val="en-CA" w:eastAsia="en-CA"/>
      </w:rPr>
      <w:drawing>
        <wp:anchor distT="0" distB="0" distL="114300" distR="114300" simplePos="0" relativeHeight="251677696" behindDoc="1" locked="0" layoutInCell="1" allowOverlap="1" wp14:anchorId="1A989406" wp14:editId="6A7368BE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772400" cy="1795568"/>
          <wp:effectExtent l="0" t="0" r="0" b="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9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402" w:rsidRPr="008032BD">
      <w:rPr>
        <w:rFonts w:asciiTheme="majorHAnsi" w:hAnsiTheme="majorHAnsi" w:cstheme="majorHAnsi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F9985A" wp14:editId="461EDF00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72400" cy="1669774"/>
              <wp:effectExtent l="0" t="0" r="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69774"/>
                      </a:xfrm>
                      <a:prstGeom prst="rect">
                        <a:avLst/>
                      </a:prstGeom>
                      <a:solidFill>
                        <a:srgbClr val="1A5B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51B81" id="Rectangle 4" o:spid="_x0000_s1026" style="position:absolute;margin-left:560.8pt;margin-top:-35.25pt;width:612pt;height:131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" fillcolor="#1a5b7d" stroked="f" strokeweight="1pt">
              <w10:wrap anchorx="page"/>
            </v:rect>
          </w:pict>
        </mc:Fallback>
      </mc:AlternateContent>
    </w:r>
    <w:r w:rsidR="00B34402" w:rsidRPr="008032BD">
      <w:rPr>
        <w:rFonts w:asciiTheme="majorHAnsi" w:hAnsiTheme="majorHAnsi" w:cstheme="majorHAnsi"/>
        <w:color w:val="FFFFFF" w:themeColor="background1"/>
        <w:sz w:val="40"/>
        <w:szCs w:val="40"/>
      </w:rPr>
      <w:t>Department of Medicine</w:t>
    </w:r>
    <w:r w:rsidR="00B34402" w:rsidRPr="007820BA">
      <w:rPr>
        <w:rFonts w:asciiTheme="majorHAnsi" w:hAnsiTheme="majorHAnsi"/>
        <w:color w:val="FFFFFF" w:themeColor="background1"/>
        <w:sz w:val="44"/>
        <w:szCs w:val="52"/>
      </w:rPr>
      <w:br/>
    </w:r>
    <w:r w:rsidR="007921A2" w:rsidRPr="008032BD">
      <w:rPr>
        <w:rFonts w:asciiTheme="majorHAnsi" w:hAnsiTheme="majorHAnsi"/>
        <w:color w:val="FFFFFF" w:themeColor="background1"/>
        <w:sz w:val="48"/>
        <w:szCs w:val="48"/>
      </w:rPr>
      <w:t>Matching Research Funds</w:t>
    </w:r>
  </w:p>
  <w:p w14:paraId="6575993A" w14:textId="0B8728CA" w:rsidR="00B34402" w:rsidRPr="00AF7EC6" w:rsidRDefault="007921A2" w:rsidP="00B55649">
    <w:pPr>
      <w:spacing w:after="80"/>
      <w:ind w:left="-90"/>
    </w:pPr>
    <w:r>
      <w:rPr>
        <w:rFonts w:asciiTheme="majorHAnsi" w:hAnsiTheme="majorHAnsi"/>
        <w:b/>
        <w:smallCaps/>
        <w:color w:val="FFFFFF" w:themeColor="background1"/>
        <w:sz w:val="28"/>
        <w:szCs w:val="28"/>
      </w:rPr>
      <w:t>Checklist and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0B"/>
    <w:multiLevelType w:val="hybridMultilevel"/>
    <w:tmpl w:val="12826D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51"/>
    <w:multiLevelType w:val="hybridMultilevel"/>
    <w:tmpl w:val="AC7A400A"/>
    <w:lvl w:ilvl="0" w:tplc="D116E1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EF"/>
    <w:multiLevelType w:val="hybridMultilevel"/>
    <w:tmpl w:val="B1EC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6B74"/>
    <w:multiLevelType w:val="hybridMultilevel"/>
    <w:tmpl w:val="91D04574"/>
    <w:lvl w:ilvl="0" w:tplc="CF4E8AB2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A63"/>
    <w:multiLevelType w:val="hybridMultilevel"/>
    <w:tmpl w:val="002866D0"/>
    <w:lvl w:ilvl="0" w:tplc="B100B8C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8AA"/>
    <w:multiLevelType w:val="hybridMultilevel"/>
    <w:tmpl w:val="C9D6D320"/>
    <w:lvl w:ilvl="0" w:tplc="F11EC2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F495E"/>
    <w:multiLevelType w:val="hybridMultilevel"/>
    <w:tmpl w:val="B50E8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468AB"/>
    <w:multiLevelType w:val="hybridMultilevel"/>
    <w:tmpl w:val="90C0A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D5B48"/>
    <w:multiLevelType w:val="hybridMultilevel"/>
    <w:tmpl w:val="E3C81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3CD2"/>
    <w:multiLevelType w:val="hybridMultilevel"/>
    <w:tmpl w:val="3A540C24"/>
    <w:lvl w:ilvl="0" w:tplc="A634A7E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F00EE"/>
    <w:multiLevelType w:val="hybridMultilevel"/>
    <w:tmpl w:val="D7EE6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FF"/>
    <w:rsid w:val="00077B1E"/>
    <w:rsid w:val="0008042C"/>
    <w:rsid w:val="000976CF"/>
    <w:rsid w:val="000E7DF8"/>
    <w:rsid w:val="00107862"/>
    <w:rsid w:val="001168EA"/>
    <w:rsid w:val="00154220"/>
    <w:rsid w:val="001D2E9E"/>
    <w:rsid w:val="001E6BE3"/>
    <w:rsid w:val="00217027"/>
    <w:rsid w:val="002915F3"/>
    <w:rsid w:val="002A0E32"/>
    <w:rsid w:val="0037534E"/>
    <w:rsid w:val="003D0F50"/>
    <w:rsid w:val="003D70A4"/>
    <w:rsid w:val="003E7F2D"/>
    <w:rsid w:val="0042176E"/>
    <w:rsid w:val="00461795"/>
    <w:rsid w:val="004C549F"/>
    <w:rsid w:val="0050233F"/>
    <w:rsid w:val="0051746E"/>
    <w:rsid w:val="00533418"/>
    <w:rsid w:val="0053739B"/>
    <w:rsid w:val="005424F3"/>
    <w:rsid w:val="00570CCF"/>
    <w:rsid w:val="005A684F"/>
    <w:rsid w:val="005C7DA2"/>
    <w:rsid w:val="005E293E"/>
    <w:rsid w:val="00616295"/>
    <w:rsid w:val="0062336C"/>
    <w:rsid w:val="00756EFA"/>
    <w:rsid w:val="007820BA"/>
    <w:rsid w:val="00791305"/>
    <w:rsid w:val="007921A2"/>
    <w:rsid w:val="008032BD"/>
    <w:rsid w:val="008059A5"/>
    <w:rsid w:val="00861F9E"/>
    <w:rsid w:val="00867F6C"/>
    <w:rsid w:val="008B076C"/>
    <w:rsid w:val="00920E8A"/>
    <w:rsid w:val="009533EC"/>
    <w:rsid w:val="009829EC"/>
    <w:rsid w:val="009F0F1D"/>
    <w:rsid w:val="009F3955"/>
    <w:rsid w:val="00AB27C0"/>
    <w:rsid w:val="00AB4A4A"/>
    <w:rsid w:val="00AE4512"/>
    <w:rsid w:val="00AF7EC6"/>
    <w:rsid w:val="00B26B91"/>
    <w:rsid w:val="00B34402"/>
    <w:rsid w:val="00B55649"/>
    <w:rsid w:val="00BB0C96"/>
    <w:rsid w:val="00BC0004"/>
    <w:rsid w:val="00BD55FF"/>
    <w:rsid w:val="00BE4BDC"/>
    <w:rsid w:val="00BF7F7D"/>
    <w:rsid w:val="00C4045C"/>
    <w:rsid w:val="00C45282"/>
    <w:rsid w:val="00C524C5"/>
    <w:rsid w:val="00C60C78"/>
    <w:rsid w:val="00C95914"/>
    <w:rsid w:val="00CB5DC4"/>
    <w:rsid w:val="00CD54EA"/>
    <w:rsid w:val="00D1434F"/>
    <w:rsid w:val="00D305D9"/>
    <w:rsid w:val="00D577AA"/>
    <w:rsid w:val="00DA369A"/>
    <w:rsid w:val="00DB2E58"/>
    <w:rsid w:val="00DC30DD"/>
    <w:rsid w:val="00EB2141"/>
    <w:rsid w:val="00EC0483"/>
    <w:rsid w:val="00EE4136"/>
    <w:rsid w:val="00EF4814"/>
    <w:rsid w:val="00EF5F5F"/>
    <w:rsid w:val="00EF6EB4"/>
    <w:rsid w:val="00F411B5"/>
    <w:rsid w:val="00F41512"/>
    <w:rsid w:val="00FC2AA8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2F6266"/>
  <w15:chartTrackingRefBased/>
  <w15:docId w15:val="{765935ED-2ED8-4D30-A735-B5344401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402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snapToGrid w:val="0"/>
      <w:color w:val="2E74B5" w:themeColor="accent1" w:themeShade="BF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C6"/>
  </w:style>
  <w:style w:type="paragraph" w:styleId="Footer">
    <w:name w:val="footer"/>
    <w:basedOn w:val="Normal"/>
    <w:link w:val="FooterChar"/>
    <w:uiPriority w:val="99"/>
    <w:unhideWhenUsed/>
    <w:rsid w:val="00AF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C6"/>
  </w:style>
  <w:style w:type="character" w:styleId="Hyperlink">
    <w:name w:val="Hyperlink"/>
    <w:basedOn w:val="DefaultParagraphFont"/>
    <w:uiPriority w:val="99"/>
    <w:unhideWhenUsed/>
    <w:rsid w:val="006162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7A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34402"/>
    <w:rPr>
      <w:rFonts w:asciiTheme="majorHAnsi" w:eastAsiaTheme="majorEastAsia" w:hAnsiTheme="majorHAnsi" w:cstheme="majorBidi"/>
      <w:snapToGrid w:val="0"/>
      <w:color w:val="2E74B5" w:themeColor="accent1" w:themeShade="BF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6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esearch@nshealth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oMResearch@nshealth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dicine.dal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Research@nshealth.ca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Research@nshealth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Heather</dc:creator>
  <cp:keywords/>
  <dc:description/>
  <cp:lastModifiedBy>Fraser, Heather</cp:lastModifiedBy>
  <cp:revision>8</cp:revision>
  <cp:lastPrinted>2020-07-17T13:28:00Z</cp:lastPrinted>
  <dcterms:created xsi:type="dcterms:W3CDTF">2020-07-17T16:17:00Z</dcterms:created>
  <dcterms:modified xsi:type="dcterms:W3CDTF">2021-08-12T20:03:00Z</dcterms:modified>
</cp:coreProperties>
</file>